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DEE4D" w14:textId="77777777" w:rsidR="007A2D17" w:rsidRDefault="007A2D17" w:rsidP="007A2D17">
      <w:pPr>
        <w:jc w:val="center"/>
        <w:rPr>
          <w:rFonts w:ascii="Baskerville" w:hAnsi="Baskerville"/>
          <w:b/>
          <w:sz w:val="20"/>
          <w:szCs w:val="20"/>
        </w:rPr>
      </w:pPr>
      <w:r>
        <w:rPr>
          <w:rFonts w:ascii="Baskerville" w:hAnsi="Baskerville"/>
          <w:b/>
          <w:sz w:val="20"/>
          <w:szCs w:val="20"/>
        </w:rPr>
        <w:t>ENG 206 Introduction to Shakespeare</w:t>
      </w:r>
    </w:p>
    <w:p w14:paraId="60CBD7DD" w14:textId="77777777" w:rsidR="007A2D17" w:rsidRPr="00AE08D8" w:rsidRDefault="007A2D17" w:rsidP="007A2D17">
      <w:pPr>
        <w:jc w:val="center"/>
        <w:rPr>
          <w:rFonts w:ascii="Baskerville" w:hAnsi="Baskerville"/>
          <w:b/>
          <w:sz w:val="20"/>
          <w:szCs w:val="20"/>
        </w:rPr>
      </w:pPr>
      <w:r w:rsidRPr="00AE08D8">
        <w:rPr>
          <w:rFonts w:ascii="Baskerville" w:hAnsi="Baskerville"/>
          <w:b/>
          <w:sz w:val="20"/>
          <w:szCs w:val="20"/>
        </w:rPr>
        <w:t>Digital Humanities Capstone Project</w:t>
      </w:r>
    </w:p>
    <w:p w14:paraId="0725159A" w14:textId="77777777" w:rsidR="007A2D17" w:rsidRPr="00AE08D8" w:rsidRDefault="007A2D17" w:rsidP="007A2D17">
      <w:pPr>
        <w:jc w:val="center"/>
        <w:rPr>
          <w:rFonts w:ascii="Baskerville" w:hAnsi="Baskerville"/>
          <w:b/>
          <w:sz w:val="20"/>
          <w:szCs w:val="20"/>
        </w:rPr>
      </w:pPr>
      <w:r w:rsidRPr="00AE08D8">
        <w:rPr>
          <w:rFonts w:ascii="Baskerville" w:hAnsi="Baskerville"/>
          <w:b/>
          <w:sz w:val="20"/>
          <w:szCs w:val="20"/>
        </w:rPr>
        <w:t>Grade Value: 200 points</w:t>
      </w:r>
      <w:r>
        <w:rPr>
          <w:rFonts w:ascii="Baskerville" w:hAnsi="Baskerville"/>
          <w:b/>
          <w:sz w:val="20"/>
          <w:szCs w:val="20"/>
        </w:rPr>
        <w:t xml:space="preserve"> possible for project/presentation 50 points possible for reflective essay</w:t>
      </w:r>
    </w:p>
    <w:p w14:paraId="34BA6008" w14:textId="77777777" w:rsidR="007A2D17" w:rsidRDefault="007A2D17" w:rsidP="007A2D17">
      <w:pPr>
        <w:jc w:val="center"/>
        <w:rPr>
          <w:rFonts w:ascii="Baskerville" w:hAnsi="Baskerville"/>
          <w:b/>
          <w:sz w:val="20"/>
          <w:szCs w:val="20"/>
        </w:rPr>
      </w:pPr>
      <w:r>
        <w:rPr>
          <w:rFonts w:ascii="Baskerville" w:hAnsi="Baskerville"/>
          <w:b/>
          <w:sz w:val="20"/>
          <w:szCs w:val="20"/>
        </w:rPr>
        <w:t>Due Date: April 22-27 (depending on your presentation date)</w:t>
      </w:r>
    </w:p>
    <w:p w14:paraId="6D02D763" w14:textId="77777777" w:rsidR="007A2D17" w:rsidRPr="006A2FD6" w:rsidRDefault="007A2D17" w:rsidP="007A2D17">
      <w:pPr>
        <w:jc w:val="center"/>
        <w:rPr>
          <w:rFonts w:ascii="Baskerville" w:hAnsi="Baskerville"/>
          <w:sz w:val="20"/>
          <w:szCs w:val="20"/>
        </w:rPr>
      </w:pPr>
      <w:r w:rsidRPr="006A2FD6">
        <w:rPr>
          <w:rFonts w:ascii="Baskerville" w:hAnsi="Baskerville"/>
          <w:sz w:val="20"/>
          <w:szCs w:val="20"/>
        </w:rPr>
        <w:t>***All students must be present in class during each presentation date regardless of whether or not it is your day to present. Failure to attend all presentation dates will result in a loss of 100 points from YOUR project***</w:t>
      </w:r>
    </w:p>
    <w:p w14:paraId="210DF1EB" w14:textId="77777777" w:rsidR="007A2D17" w:rsidRPr="006A2FD6" w:rsidRDefault="007A2D17" w:rsidP="007A2D17">
      <w:pPr>
        <w:rPr>
          <w:rFonts w:ascii="Baskerville" w:hAnsi="Baskerville"/>
          <w:sz w:val="20"/>
          <w:szCs w:val="20"/>
        </w:rPr>
      </w:pPr>
    </w:p>
    <w:p w14:paraId="2F068F13" w14:textId="183C3918" w:rsidR="007A2D17" w:rsidRPr="00AE08D8" w:rsidRDefault="00832BB5" w:rsidP="007A2D17">
      <w:pPr>
        <w:rPr>
          <w:rFonts w:ascii="Baskerville" w:hAnsi="Baskerville"/>
          <w:sz w:val="20"/>
          <w:szCs w:val="20"/>
        </w:rPr>
      </w:pPr>
      <w:r>
        <w:rPr>
          <w:rFonts w:ascii="Baskerville" w:hAnsi="Baskerville"/>
          <w:sz w:val="20"/>
          <w:szCs w:val="20"/>
        </w:rPr>
        <w:t xml:space="preserve">We are becoming increasingly invested in and reliant upon </w:t>
      </w:r>
      <w:r w:rsidR="001038DB">
        <w:rPr>
          <w:rFonts w:ascii="Baskerville" w:hAnsi="Baskerville"/>
          <w:b/>
          <w:sz w:val="20"/>
          <w:szCs w:val="20"/>
        </w:rPr>
        <w:t xml:space="preserve">digital </w:t>
      </w:r>
      <w:r>
        <w:rPr>
          <w:rFonts w:ascii="Baskerville" w:hAnsi="Baskerville"/>
          <w:sz w:val="20"/>
          <w:szCs w:val="20"/>
        </w:rPr>
        <w:t xml:space="preserve">mediums to gather information, </w:t>
      </w:r>
      <w:r w:rsidR="003B59D0">
        <w:rPr>
          <w:rFonts w:ascii="Baskerville" w:hAnsi="Baskerville"/>
          <w:sz w:val="20"/>
          <w:szCs w:val="20"/>
        </w:rPr>
        <w:t xml:space="preserve">complete </w:t>
      </w:r>
      <w:r>
        <w:rPr>
          <w:rFonts w:ascii="Baskerville" w:hAnsi="Baskerville"/>
          <w:sz w:val="20"/>
          <w:szCs w:val="20"/>
        </w:rPr>
        <w:t>work, and communicate. The proliferation of social media in our everyday lives has wide-reaching implications for how we live and how we share parts of our lives</w:t>
      </w:r>
      <w:r w:rsidR="007A2D17" w:rsidRPr="00AE08D8">
        <w:rPr>
          <w:rFonts w:ascii="Baskerville" w:hAnsi="Baskerville"/>
          <w:sz w:val="20"/>
          <w:szCs w:val="20"/>
        </w:rPr>
        <w:t xml:space="preserve">. </w:t>
      </w:r>
      <w:r>
        <w:rPr>
          <w:rFonts w:ascii="Baskerville" w:hAnsi="Baskerville"/>
          <w:sz w:val="20"/>
          <w:szCs w:val="20"/>
        </w:rPr>
        <w:t>We joke that folks will send text messages or use their smart devices to communicate with or avoid communicating with people who are nearby—sometimes in the same room. This preference for</w:t>
      </w:r>
      <w:r w:rsidR="007A2D17" w:rsidRPr="00AE08D8">
        <w:rPr>
          <w:rFonts w:ascii="Baskerville" w:hAnsi="Baskerville"/>
          <w:sz w:val="20"/>
          <w:szCs w:val="20"/>
        </w:rPr>
        <w:t xml:space="preserve"> digital int</w:t>
      </w:r>
      <w:r w:rsidR="00C85BF2">
        <w:rPr>
          <w:rFonts w:ascii="Baskerville" w:hAnsi="Baskerville"/>
          <w:sz w:val="20"/>
          <w:szCs w:val="20"/>
        </w:rPr>
        <w:t>erfaces has become a stand-in for or a supplement to entering into verbal discourse</w:t>
      </w:r>
      <w:r w:rsidR="007A2D17" w:rsidRPr="00AE08D8">
        <w:rPr>
          <w:rFonts w:ascii="Baskerville" w:hAnsi="Baskerville"/>
          <w:sz w:val="20"/>
          <w:szCs w:val="20"/>
        </w:rPr>
        <w:t xml:space="preserve">. </w:t>
      </w:r>
      <w:r w:rsidR="00C85BF2">
        <w:rPr>
          <w:rFonts w:ascii="Baskerville" w:hAnsi="Baskerville"/>
          <w:sz w:val="20"/>
          <w:szCs w:val="20"/>
        </w:rPr>
        <w:t>It can be said that</w:t>
      </w:r>
      <w:r w:rsidR="00D356E3">
        <w:rPr>
          <w:rFonts w:ascii="Baskerville" w:hAnsi="Baskerville"/>
          <w:sz w:val="20"/>
          <w:szCs w:val="20"/>
        </w:rPr>
        <w:t xml:space="preserve"> as digital modes of connection have become extensions of how we live that</w:t>
      </w:r>
      <w:r w:rsidR="00C85BF2">
        <w:rPr>
          <w:rFonts w:ascii="Baskerville" w:hAnsi="Baskerville"/>
          <w:sz w:val="20"/>
          <w:szCs w:val="20"/>
        </w:rPr>
        <w:t xml:space="preserve"> we are evolving into digital humans. </w:t>
      </w:r>
      <w:r w:rsidR="007A2D17" w:rsidRPr="00AE08D8">
        <w:rPr>
          <w:rFonts w:ascii="Baskerville" w:hAnsi="Baskerville"/>
          <w:sz w:val="20"/>
          <w:szCs w:val="20"/>
        </w:rPr>
        <w:t>This f</w:t>
      </w:r>
      <w:r w:rsidR="00C85BF2">
        <w:rPr>
          <w:rFonts w:ascii="Baskerville" w:hAnsi="Baskerville"/>
          <w:sz w:val="20"/>
          <w:szCs w:val="20"/>
        </w:rPr>
        <w:t>inal project invites you to draw upon your experience of</w:t>
      </w:r>
      <w:r w:rsidR="007A2D17" w:rsidRPr="00AE08D8">
        <w:rPr>
          <w:rFonts w:ascii="Baskerville" w:hAnsi="Baskerville"/>
          <w:sz w:val="20"/>
          <w:szCs w:val="20"/>
        </w:rPr>
        <w:t xml:space="preserve"> </w:t>
      </w:r>
      <w:r w:rsidR="00D356E3">
        <w:rPr>
          <w:rFonts w:ascii="Baskerville" w:hAnsi="Baskerville"/>
          <w:sz w:val="20"/>
          <w:szCs w:val="20"/>
        </w:rPr>
        <w:t xml:space="preserve">digital </w:t>
      </w:r>
      <w:r w:rsidR="007A2D17" w:rsidRPr="00AE08D8">
        <w:rPr>
          <w:rFonts w:ascii="Baskerville" w:hAnsi="Baskerville"/>
          <w:sz w:val="20"/>
          <w:szCs w:val="20"/>
        </w:rPr>
        <w:t>technology</w:t>
      </w:r>
      <w:r w:rsidR="00C85BF2">
        <w:rPr>
          <w:rFonts w:ascii="Baskerville" w:hAnsi="Baskerville"/>
          <w:sz w:val="20"/>
          <w:szCs w:val="20"/>
        </w:rPr>
        <w:t xml:space="preserve">, but to do so from a scholarly platform. That is, this final project challenges you to share your research and findings via the digital world. To complete this project, you must conduct original research, develop a thesis, and </w:t>
      </w:r>
      <w:r w:rsidR="007A2D17" w:rsidRPr="00AE08D8">
        <w:rPr>
          <w:rFonts w:ascii="Baskerville" w:hAnsi="Baskerville"/>
          <w:sz w:val="20"/>
          <w:szCs w:val="20"/>
        </w:rPr>
        <w:t xml:space="preserve">analyze </w:t>
      </w:r>
      <w:r w:rsidR="007A2D17">
        <w:rPr>
          <w:rFonts w:ascii="Baskerville" w:hAnsi="Baskerville"/>
          <w:sz w:val="20"/>
          <w:szCs w:val="20"/>
        </w:rPr>
        <w:t>literature</w:t>
      </w:r>
      <w:r w:rsidR="00D356E3">
        <w:rPr>
          <w:rFonts w:ascii="Baskerville" w:hAnsi="Baskerville"/>
          <w:sz w:val="20"/>
          <w:szCs w:val="20"/>
        </w:rPr>
        <w:t>. However, y</w:t>
      </w:r>
      <w:r w:rsidR="008629CA">
        <w:rPr>
          <w:rFonts w:ascii="Baskerville" w:hAnsi="Baskerville"/>
          <w:sz w:val="20"/>
          <w:szCs w:val="20"/>
        </w:rPr>
        <w:t>ou will share your findings through a digital medium rather than a</w:t>
      </w:r>
      <w:r w:rsidR="007A2D17" w:rsidRPr="00AE08D8">
        <w:rPr>
          <w:rFonts w:ascii="Baskerville" w:hAnsi="Baskerville"/>
          <w:sz w:val="20"/>
          <w:szCs w:val="20"/>
        </w:rPr>
        <w:t xml:space="preserve"> traditional research paper. </w:t>
      </w:r>
    </w:p>
    <w:p w14:paraId="29ABA96A" w14:textId="77777777" w:rsidR="008629CA" w:rsidRDefault="008629CA" w:rsidP="007A2D17">
      <w:pPr>
        <w:rPr>
          <w:rFonts w:ascii="Baskerville" w:hAnsi="Baskerville"/>
          <w:sz w:val="20"/>
          <w:szCs w:val="20"/>
        </w:rPr>
      </w:pPr>
    </w:p>
    <w:p w14:paraId="398F155C" w14:textId="77777777" w:rsidR="007A2D17" w:rsidRDefault="008629CA" w:rsidP="007A2D17">
      <w:pPr>
        <w:rPr>
          <w:rFonts w:ascii="Baskerville" w:hAnsi="Baskerville"/>
          <w:sz w:val="20"/>
          <w:szCs w:val="20"/>
        </w:rPr>
      </w:pPr>
      <w:r w:rsidRPr="00436EE5">
        <w:rPr>
          <w:rFonts w:ascii="Baskerville" w:hAnsi="Baskerville"/>
          <w:b/>
          <w:sz w:val="20"/>
          <w:szCs w:val="20"/>
        </w:rPr>
        <w:t>Digital pedagogy</w:t>
      </w:r>
      <w:r>
        <w:rPr>
          <w:rFonts w:ascii="Baskerville" w:hAnsi="Baskerville"/>
          <w:sz w:val="20"/>
          <w:szCs w:val="20"/>
        </w:rPr>
        <w:t xml:space="preserve"> is on the rise. More teachers and scholars are recognizing the value of the </w:t>
      </w:r>
      <w:r>
        <w:rPr>
          <w:rFonts w:ascii="Baskerville" w:hAnsi="Baskerville"/>
          <w:b/>
          <w:sz w:val="20"/>
          <w:szCs w:val="20"/>
        </w:rPr>
        <w:t xml:space="preserve">digital </w:t>
      </w:r>
      <w:r w:rsidRPr="008629CA">
        <w:rPr>
          <w:rFonts w:ascii="Baskerville" w:hAnsi="Baskerville"/>
          <w:sz w:val="20"/>
          <w:szCs w:val="20"/>
        </w:rPr>
        <w:t>humanities</w:t>
      </w:r>
      <w:r>
        <w:rPr>
          <w:rFonts w:ascii="Baskerville" w:hAnsi="Baskerville"/>
          <w:sz w:val="20"/>
          <w:szCs w:val="20"/>
        </w:rPr>
        <w:t xml:space="preserve">—which is </w:t>
      </w:r>
      <w:r w:rsidR="007A2D17" w:rsidRPr="00AE08D8">
        <w:rPr>
          <w:rFonts w:ascii="Baskerville" w:hAnsi="Baskerville"/>
          <w:sz w:val="20"/>
          <w:szCs w:val="20"/>
        </w:rPr>
        <w:t xml:space="preserve">one of the </w:t>
      </w:r>
      <w:r>
        <w:rPr>
          <w:rFonts w:ascii="Baskerville" w:hAnsi="Baskerville"/>
          <w:sz w:val="20"/>
          <w:szCs w:val="20"/>
        </w:rPr>
        <w:t>fastest growing subfields in humanities education and scholarship. T</w:t>
      </w:r>
      <w:r w:rsidR="007A2D17" w:rsidRPr="00AE08D8">
        <w:rPr>
          <w:rFonts w:ascii="Baskerville" w:hAnsi="Baskerville"/>
          <w:sz w:val="20"/>
          <w:szCs w:val="20"/>
        </w:rPr>
        <w:t xml:space="preserve">he </w:t>
      </w:r>
      <w:r w:rsidR="007A2D17" w:rsidRPr="00AE08D8">
        <w:rPr>
          <w:rFonts w:ascii="Baskerville" w:hAnsi="Baskerville"/>
          <w:b/>
          <w:sz w:val="20"/>
          <w:szCs w:val="20"/>
        </w:rPr>
        <w:t>digital humanities</w:t>
      </w:r>
      <w:r>
        <w:rPr>
          <w:rFonts w:ascii="Baskerville" w:hAnsi="Baskerville"/>
          <w:sz w:val="20"/>
          <w:szCs w:val="20"/>
        </w:rPr>
        <w:t xml:space="preserve"> (DH) give scholars more options for sharing research and expressing ideas than traditional papers. DH may include elements such as data-mining, </w:t>
      </w:r>
      <w:r w:rsidR="007A2D17" w:rsidRPr="00AE08D8">
        <w:rPr>
          <w:rFonts w:ascii="Baskerville" w:hAnsi="Baskerville"/>
          <w:sz w:val="20"/>
          <w:szCs w:val="20"/>
        </w:rPr>
        <w:t>statistical data</w:t>
      </w:r>
      <w:r>
        <w:rPr>
          <w:rFonts w:ascii="Baskerville" w:hAnsi="Baskerville"/>
          <w:sz w:val="20"/>
          <w:szCs w:val="20"/>
        </w:rPr>
        <w:t xml:space="preserve">, open-source materials (that may include images and/or videos), social mediums, web portal materials, and websites.  </w:t>
      </w:r>
      <w:bookmarkStart w:id="0" w:name="_GoBack"/>
      <w:bookmarkEnd w:id="0"/>
    </w:p>
    <w:p w14:paraId="413339B2" w14:textId="77777777" w:rsidR="008629CA" w:rsidRDefault="008629CA" w:rsidP="007A2D17">
      <w:pPr>
        <w:rPr>
          <w:rFonts w:ascii="Baskerville" w:hAnsi="Baskerville"/>
          <w:sz w:val="20"/>
          <w:szCs w:val="20"/>
        </w:rPr>
      </w:pPr>
    </w:p>
    <w:p w14:paraId="6539423F" w14:textId="77777777" w:rsidR="007A2D17" w:rsidRDefault="007A2D17" w:rsidP="007A2D17">
      <w:pPr>
        <w:rPr>
          <w:rFonts w:ascii="Baskerville" w:hAnsi="Baskerville"/>
          <w:sz w:val="20"/>
          <w:szCs w:val="20"/>
        </w:rPr>
      </w:pPr>
      <w:r w:rsidRPr="00AE08D8">
        <w:rPr>
          <w:rFonts w:ascii="Baskerville" w:hAnsi="Baskerville"/>
          <w:sz w:val="20"/>
          <w:szCs w:val="20"/>
        </w:rPr>
        <w:t>For this assignment</w:t>
      </w:r>
      <w:r w:rsidR="00C85BF2">
        <w:rPr>
          <w:rFonts w:ascii="Baskerville" w:hAnsi="Baskerville"/>
          <w:sz w:val="20"/>
          <w:szCs w:val="20"/>
        </w:rPr>
        <w:t>, y</w:t>
      </w:r>
      <w:r w:rsidRPr="00AE08D8">
        <w:rPr>
          <w:rFonts w:ascii="Baskerville" w:hAnsi="Baskerville"/>
          <w:sz w:val="20"/>
          <w:szCs w:val="20"/>
        </w:rPr>
        <w:t xml:space="preserve">ou will create a </w:t>
      </w:r>
      <w:r w:rsidRPr="00AE08D8">
        <w:rPr>
          <w:rFonts w:ascii="Baskerville" w:hAnsi="Baskerville"/>
          <w:b/>
          <w:sz w:val="20"/>
          <w:szCs w:val="20"/>
        </w:rPr>
        <w:t>website</w:t>
      </w:r>
      <w:r w:rsidRPr="00AE08D8">
        <w:rPr>
          <w:rFonts w:ascii="Baskerville" w:hAnsi="Baskerville"/>
          <w:sz w:val="20"/>
          <w:szCs w:val="20"/>
        </w:rPr>
        <w:t xml:space="preserve"> or a </w:t>
      </w:r>
      <w:r w:rsidRPr="00AE08D8">
        <w:rPr>
          <w:rFonts w:ascii="Baskerville" w:hAnsi="Baskerville"/>
          <w:b/>
          <w:sz w:val="20"/>
          <w:szCs w:val="20"/>
        </w:rPr>
        <w:t xml:space="preserve">video </w:t>
      </w:r>
      <w:r>
        <w:rPr>
          <w:rFonts w:ascii="Baskerville" w:hAnsi="Baskerville"/>
          <w:sz w:val="20"/>
          <w:szCs w:val="20"/>
        </w:rPr>
        <w:t xml:space="preserve">that focuses on some element of Shakespeare’s life and/or history and demonstrates close attention to at least one of his plays or a grouping of the sonnets. You may draw from </w:t>
      </w:r>
      <w:r>
        <w:rPr>
          <w:rFonts w:ascii="Baskerville" w:hAnsi="Baskerville"/>
          <w:sz w:val="20"/>
          <w:szCs w:val="20"/>
          <w:u w:val="single"/>
        </w:rPr>
        <w:t>any</w:t>
      </w:r>
      <w:r>
        <w:rPr>
          <w:rFonts w:ascii="Baskerville" w:hAnsi="Baskerville"/>
          <w:sz w:val="20"/>
          <w:szCs w:val="20"/>
        </w:rPr>
        <w:t xml:space="preserve"> of Shakespeare’s writings—not just those on our syllabus</w:t>
      </w:r>
      <w:r w:rsidRPr="00AE08D8">
        <w:rPr>
          <w:rFonts w:ascii="Baskerville" w:hAnsi="Baskerville"/>
          <w:sz w:val="20"/>
          <w:szCs w:val="20"/>
        </w:rPr>
        <w:t xml:space="preserve">. </w:t>
      </w:r>
      <w:r>
        <w:rPr>
          <w:rFonts w:ascii="Baskerville" w:hAnsi="Baskerville"/>
          <w:sz w:val="20"/>
          <w:szCs w:val="20"/>
        </w:rPr>
        <w:t>However, if you wish to</w:t>
      </w:r>
      <w:r>
        <w:rPr>
          <w:rFonts w:ascii="Baskerville" w:hAnsi="Baskerville"/>
          <w:i/>
          <w:sz w:val="20"/>
          <w:szCs w:val="20"/>
        </w:rPr>
        <w:t xml:space="preserve"> </w:t>
      </w:r>
      <w:r>
        <w:rPr>
          <w:rFonts w:ascii="Baskerville" w:hAnsi="Baskerville"/>
          <w:sz w:val="20"/>
          <w:szCs w:val="20"/>
        </w:rPr>
        <w:t xml:space="preserve">form your capstone project around </w:t>
      </w:r>
      <w:r>
        <w:rPr>
          <w:rFonts w:ascii="Baskerville" w:hAnsi="Baskerville"/>
          <w:i/>
          <w:sz w:val="20"/>
          <w:szCs w:val="20"/>
        </w:rPr>
        <w:t xml:space="preserve">Richard III </w:t>
      </w:r>
      <w:r>
        <w:rPr>
          <w:rFonts w:ascii="Baskerville" w:hAnsi="Baskerville"/>
          <w:sz w:val="20"/>
          <w:szCs w:val="20"/>
        </w:rPr>
        <w:t xml:space="preserve">or </w:t>
      </w:r>
      <w:r>
        <w:rPr>
          <w:rFonts w:ascii="Baskerville" w:hAnsi="Baskerville"/>
          <w:i/>
          <w:sz w:val="20"/>
          <w:szCs w:val="20"/>
        </w:rPr>
        <w:t xml:space="preserve">Macbeth </w:t>
      </w:r>
      <w:r>
        <w:rPr>
          <w:rFonts w:ascii="Baskerville" w:hAnsi="Baskerville"/>
          <w:sz w:val="20"/>
          <w:szCs w:val="20"/>
        </w:rPr>
        <w:t>(both plays for which we will have conducted a formal closer reading assignment) you must clear that with me in advance and you must make a good case for why you wish to select from those works</w:t>
      </w:r>
    </w:p>
    <w:p w14:paraId="60AF49E5" w14:textId="77777777" w:rsidR="007A2D17" w:rsidRDefault="007A2D17" w:rsidP="007A2D17">
      <w:pPr>
        <w:rPr>
          <w:rFonts w:ascii="Baskerville" w:hAnsi="Baskerville"/>
          <w:sz w:val="20"/>
          <w:szCs w:val="20"/>
        </w:rPr>
      </w:pPr>
    </w:p>
    <w:p w14:paraId="3FB2BC52" w14:textId="77777777" w:rsidR="007A2D17" w:rsidRDefault="007A2D17" w:rsidP="007A2D17">
      <w:pPr>
        <w:rPr>
          <w:rFonts w:ascii="Baskerville" w:hAnsi="Baskerville"/>
          <w:sz w:val="20"/>
          <w:szCs w:val="20"/>
        </w:rPr>
      </w:pPr>
      <w:r w:rsidRPr="00AE08D8">
        <w:rPr>
          <w:rFonts w:ascii="Baskerville" w:hAnsi="Baskerville"/>
          <w:sz w:val="20"/>
          <w:szCs w:val="20"/>
        </w:rPr>
        <w:t xml:space="preserve">Your project must consist of the creation of an </w:t>
      </w:r>
      <w:r w:rsidRPr="00AE08D8">
        <w:rPr>
          <w:rFonts w:ascii="Baskerville" w:hAnsi="Baskerville"/>
          <w:b/>
          <w:sz w:val="20"/>
          <w:szCs w:val="20"/>
        </w:rPr>
        <w:t>original</w:t>
      </w:r>
      <w:r w:rsidRPr="00AE08D8">
        <w:rPr>
          <w:rFonts w:ascii="Baskerville" w:hAnsi="Baskerville"/>
          <w:sz w:val="20"/>
          <w:szCs w:val="20"/>
        </w:rPr>
        <w:t xml:space="preserve"> </w:t>
      </w:r>
      <w:r w:rsidRPr="00AE08D8">
        <w:rPr>
          <w:rFonts w:ascii="Baskerville" w:hAnsi="Baskerville"/>
          <w:b/>
          <w:sz w:val="20"/>
          <w:szCs w:val="20"/>
        </w:rPr>
        <w:t>website</w:t>
      </w:r>
      <w:r w:rsidRPr="00AE08D8">
        <w:rPr>
          <w:rFonts w:ascii="Baskerville" w:hAnsi="Baskerville"/>
          <w:sz w:val="20"/>
          <w:szCs w:val="20"/>
        </w:rPr>
        <w:t xml:space="preserve"> or </w:t>
      </w:r>
      <w:r w:rsidRPr="00AE08D8">
        <w:rPr>
          <w:rFonts w:ascii="Baskerville" w:hAnsi="Baskerville"/>
          <w:b/>
          <w:sz w:val="20"/>
          <w:szCs w:val="20"/>
        </w:rPr>
        <w:t xml:space="preserve">video </w:t>
      </w:r>
      <w:r w:rsidRPr="00AE08D8">
        <w:rPr>
          <w:rFonts w:ascii="Baskerville" w:hAnsi="Baskerville"/>
          <w:sz w:val="20"/>
          <w:szCs w:val="20"/>
        </w:rPr>
        <w:t xml:space="preserve">designed specifically for this course. Your project will focus on a </w:t>
      </w:r>
      <w:r w:rsidRPr="00AE08D8">
        <w:rPr>
          <w:rFonts w:ascii="Baskerville" w:hAnsi="Baskerville"/>
          <w:b/>
          <w:sz w:val="20"/>
          <w:szCs w:val="20"/>
        </w:rPr>
        <w:t>specific</w:t>
      </w:r>
      <w:r w:rsidRPr="00AE08D8">
        <w:rPr>
          <w:rFonts w:ascii="Baskerville" w:hAnsi="Baskerville"/>
          <w:sz w:val="20"/>
          <w:szCs w:val="20"/>
        </w:rPr>
        <w:t xml:space="preserve"> </w:t>
      </w:r>
      <w:r w:rsidRPr="00AE08D8">
        <w:rPr>
          <w:rFonts w:ascii="Baskerville" w:hAnsi="Baskerville"/>
          <w:b/>
          <w:sz w:val="20"/>
          <w:szCs w:val="20"/>
        </w:rPr>
        <w:t>topic</w:t>
      </w:r>
      <w:r>
        <w:rPr>
          <w:rFonts w:ascii="Baskerville" w:hAnsi="Baskerville"/>
          <w:sz w:val="20"/>
          <w:szCs w:val="20"/>
        </w:rPr>
        <w:t xml:space="preserve"> about your chosen text and/or author</w:t>
      </w:r>
      <w:r w:rsidRPr="00AE08D8">
        <w:rPr>
          <w:rFonts w:ascii="Baskerville" w:hAnsi="Baskerville"/>
          <w:sz w:val="20"/>
          <w:szCs w:val="20"/>
        </w:rPr>
        <w:t xml:space="preserve">. You must incorporate </w:t>
      </w:r>
      <w:r w:rsidRPr="00AE08D8">
        <w:rPr>
          <w:rFonts w:ascii="Baskerville" w:hAnsi="Baskerville"/>
          <w:b/>
          <w:sz w:val="20"/>
          <w:szCs w:val="20"/>
        </w:rPr>
        <w:t>visual</w:t>
      </w:r>
      <w:r w:rsidRPr="00AE08D8">
        <w:rPr>
          <w:rFonts w:ascii="Baskerville" w:hAnsi="Baskerville"/>
          <w:sz w:val="20"/>
          <w:szCs w:val="20"/>
        </w:rPr>
        <w:t xml:space="preserve"> materials and </w:t>
      </w:r>
      <w:r w:rsidRPr="00AE08D8">
        <w:rPr>
          <w:rFonts w:ascii="Baskerville" w:hAnsi="Baskerville"/>
          <w:b/>
          <w:sz w:val="20"/>
          <w:szCs w:val="20"/>
        </w:rPr>
        <w:t>written</w:t>
      </w:r>
      <w:r w:rsidRPr="00AE08D8">
        <w:rPr>
          <w:rFonts w:ascii="Baskerville" w:hAnsi="Baskerville"/>
          <w:sz w:val="20"/>
          <w:szCs w:val="20"/>
        </w:rPr>
        <w:t xml:space="preserve"> text, some of which should show evidence of research (from the reliable web sources as well as print mediums (such as books, journal articles, etc.). </w:t>
      </w:r>
    </w:p>
    <w:p w14:paraId="46EF5F5E" w14:textId="77777777" w:rsidR="007A2D17" w:rsidRDefault="007A2D17" w:rsidP="007A2D17">
      <w:pPr>
        <w:rPr>
          <w:rFonts w:ascii="Baskerville" w:hAnsi="Baskerville"/>
          <w:sz w:val="20"/>
          <w:szCs w:val="20"/>
        </w:rPr>
      </w:pPr>
    </w:p>
    <w:p w14:paraId="682A8139" w14:textId="77777777" w:rsidR="007A2D17" w:rsidRPr="00AE08D8" w:rsidRDefault="007A2D17" w:rsidP="007A2D17">
      <w:pPr>
        <w:rPr>
          <w:rFonts w:ascii="Baskerville" w:hAnsi="Baskerville"/>
          <w:sz w:val="20"/>
          <w:szCs w:val="20"/>
        </w:rPr>
      </w:pPr>
      <w:r w:rsidRPr="00AE08D8">
        <w:rPr>
          <w:rFonts w:ascii="Baskerville" w:hAnsi="Baskerville"/>
          <w:sz w:val="20"/>
          <w:szCs w:val="20"/>
        </w:rPr>
        <w:t xml:space="preserve">Here are </w:t>
      </w:r>
      <w:r w:rsidRPr="00AE08D8">
        <w:rPr>
          <w:rFonts w:ascii="Baskerville" w:hAnsi="Baskerville"/>
          <w:b/>
          <w:sz w:val="20"/>
          <w:szCs w:val="20"/>
        </w:rPr>
        <w:t>guidelines</w:t>
      </w:r>
      <w:r w:rsidRPr="00AE08D8">
        <w:rPr>
          <w:rFonts w:ascii="Baskerville" w:hAnsi="Baskerville"/>
          <w:sz w:val="20"/>
          <w:szCs w:val="20"/>
        </w:rPr>
        <w:t xml:space="preserve"> for the project:</w:t>
      </w:r>
    </w:p>
    <w:p w14:paraId="41AC4D03" w14:textId="77777777" w:rsidR="007A2D17" w:rsidRPr="00AE08D8" w:rsidRDefault="007A2D17" w:rsidP="007A2D17">
      <w:pPr>
        <w:rPr>
          <w:rFonts w:ascii="Baskerville" w:hAnsi="Baskerville"/>
          <w:sz w:val="20"/>
          <w:szCs w:val="20"/>
        </w:rPr>
      </w:pPr>
    </w:p>
    <w:p w14:paraId="0A1335BF" w14:textId="77777777" w:rsidR="007A2D17" w:rsidRPr="00AE08D8" w:rsidRDefault="007A2D17" w:rsidP="007A2D17">
      <w:pPr>
        <w:pStyle w:val="ListParagraph"/>
        <w:numPr>
          <w:ilvl w:val="0"/>
          <w:numId w:val="2"/>
        </w:numPr>
        <w:rPr>
          <w:rFonts w:ascii="Baskerville" w:hAnsi="Baskerville"/>
          <w:sz w:val="20"/>
          <w:szCs w:val="20"/>
        </w:rPr>
      </w:pPr>
      <w:r w:rsidRPr="00AE08D8">
        <w:rPr>
          <w:rFonts w:ascii="Baskerville" w:hAnsi="Baskerville"/>
          <w:sz w:val="20"/>
          <w:szCs w:val="20"/>
        </w:rPr>
        <w:t xml:space="preserve">Construct a </w:t>
      </w:r>
      <w:r w:rsidRPr="00AE08D8">
        <w:rPr>
          <w:rFonts w:ascii="Baskerville" w:hAnsi="Baskerville"/>
          <w:b/>
          <w:sz w:val="20"/>
          <w:szCs w:val="20"/>
        </w:rPr>
        <w:t>digital project</w:t>
      </w:r>
      <w:r w:rsidRPr="00AE08D8">
        <w:rPr>
          <w:rFonts w:ascii="Baskerville" w:hAnsi="Baskerville"/>
          <w:sz w:val="20"/>
          <w:szCs w:val="20"/>
        </w:rPr>
        <w:t xml:space="preserve"> that helps interested readers/viewers/students interpret or study</w:t>
      </w:r>
      <w:r>
        <w:rPr>
          <w:rFonts w:ascii="Baskerville" w:hAnsi="Baskerville"/>
          <w:sz w:val="20"/>
          <w:szCs w:val="20"/>
        </w:rPr>
        <w:t xml:space="preserve"> Shakespeare and the work </w:t>
      </w:r>
      <w:r w:rsidRPr="00AE08D8">
        <w:rPr>
          <w:rFonts w:ascii="Baskerville" w:hAnsi="Baskerville"/>
          <w:sz w:val="20"/>
          <w:szCs w:val="20"/>
        </w:rPr>
        <w:t xml:space="preserve">you have chosen to concentrate on. Keep in mind that the site or video needs to have a guiding </w:t>
      </w:r>
      <w:r w:rsidRPr="00AE08D8">
        <w:rPr>
          <w:rFonts w:ascii="Baskerville" w:hAnsi="Baskerville"/>
          <w:b/>
          <w:sz w:val="20"/>
          <w:szCs w:val="20"/>
        </w:rPr>
        <w:t>purpose</w:t>
      </w:r>
      <w:r w:rsidRPr="00AE08D8">
        <w:rPr>
          <w:rFonts w:ascii="Baskerville" w:hAnsi="Baskerville"/>
          <w:sz w:val="20"/>
          <w:szCs w:val="20"/>
        </w:rPr>
        <w:t>—it can be educational in nature and target a certain age group, or it can simpl</w:t>
      </w:r>
      <w:r>
        <w:rPr>
          <w:rFonts w:ascii="Baskerville" w:hAnsi="Baskerville"/>
          <w:sz w:val="20"/>
          <w:szCs w:val="20"/>
        </w:rPr>
        <w:t>y show any reader of literature</w:t>
      </w:r>
      <w:r w:rsidRPr="00AE08D8">
        <w:rPr>
          <w:rFonts w:ascii="Baskerville" w:hAnsi="Baskerville"/>
          <w:sz w:val="20"/>
          <w:szCs w:val="20"/>
        </w:rPr>
        <w:t xml:space="preserve"> a way of interpreting works through words (yours and other scholars’) and images.  Understand that your site or video should contain a mixture of </w:t>
      </w:r>
      <w:r w:rsidRPr="00AE08D8">
        <w:rPr>
          <w:rFonts w:ascii="Baskerville" w:hAnsi="Baskerville"/>
          <w:b/>
          <w:sz w:val="20"/>
          <w:szCs w:val="20"/>
        </w:rPr>
        <w:t>verbal</w:t>
      </w:r>
      <w:r w:rsidRPr="00AE08D8">
        <w:rPr>
          <w:rFonts w:ascii="Baskerville" w:hAnsi="Baskerville"/>
          <w:sz w:val="20"/>
          <w:szCs w:val="20"/>
        </w:rPr>
        <w:t xml:space="preserve"> text (sentences) and </w:t>
      </w:r>
      <w:r w:rsidRPr="00AE08D8">
        <w:rPr>
          <w:rFonts w:ascii="Baskerville" w:hAnsi="Baskerville"/>
          <w:b/>
          <w:sz w:val="20"/>
          <w:szCs w:val="20"/>
        </w:rPr>
        <w:t>visuals</w:t>
      </w:r>
      <w:r>
        <w:rPr>
          <w:rFonts w:ascii="Baskerville" w:hAnsi="Baskerville"/>
          <w:sz w:val="20"/>
          <w:szCs w:val="20"/>
        </w:rPr>
        <w:t xml:space="preserve"> (images of plays/</w:t>
      </w:r>
      <w:r w:rsidRPr="00AE08D8">
        <w:rPr>
          <w:rFonts w:ascii="Baskerville" w:hAnsi="Baskerville"/>
          <w:sz w:val="20"/>
          <w:szCs w:val="20"/>
        </w:rPr>
        <w:t>texts, paintings, photos of</w:t>
      </w:r>
      <w:r>
        <w:rPr>
          <w:rFonts w:ascii="Baskerville" w:hAnsi="Baskerville"/>
          <w:sz w:val="20"/>
          <w:szCs w:val="20"/>
        </w:rPr>
        <w:t xml:space="preserve"> authors,</w:t>
      </w:r>
      <w:r w:rsidRPr="00AE08D8">
        <w:rPr>
          <w:rFonts w:ascii="Baskerville" w:hAnsi="Baskerville"/>
          <w:sz w:val="20"/>
          <w:szCs w:val="20"/>
        </w:rPr>
        <w:t xml:space="preserve"> performances,</w:t>
      </w:r>
      <w:r>
        <w:rPr>
          <w:rFonts w:ascii="Baskerville" w:hAnsi="Baskerville"/>
          <w:sz w:val="20"/>
          <w:szCs w:val="20"/>
        </w:rPr>
        <w:t xml:space="preserve"> recorded readings</w:t>
      </w:r>
      <w:r w:rsidRPr="00AE08D8">
        <w:rPr>
          <w:rFonts w:ascii="Baskerville" w:hAnsi="Baskerville"/>
          <w:sz w:val="20"/>
          <w:szCs w:val="20"/>
        </w:rPr>
        <w:t xml:space="preserve"> etc.). The site may also include embedded video or sound bites, if relevant. </w:t>
      </w:r>
    </w:p>
    <w:p w14:paraId="1E01A912" w14:textId="77777777" w:rsidR="007A2D17" w:rsidRPr="00AE08D8" w:rsidRDefault="007A2D17" w:rsidP="007A2D17">
      <w:pPr>
        <w:rPr>
          <w:rFonts w:ascii="Baskerville" w:hAnsi="Baskerville"/>
          <w:sz w:val="20"/>
          <w:szCs w:val="20"/>
        </w:rPr>
      </w:pPr>
    </w:p>
    <w:p w14:paraId="40BFD25C" w14:textId="77777777" w:rsidR="007A2D17" w:rsidRPr="00AE08D8" w:rsidRDefault="007A2D17" w:rsidP="007A2D17">
      <w:pPr>
        <w:pStyle w:val="ListParagraph"/>
        <w:numPr>
          <w:ilvl w:val="1"/>
          <w:numId w:val="2"/>
        </w:numPr>
        <w:rPr>
          <w:rFonts w:ascii="Baskerville" w:hAnsi="Baskerville"/>
          <w:sz w:val="20"/>
          <w:szCs w:val="20"/>
        </w:rPr>
      </w:pPr>
      <w:r w:rsidRPr="00AE08D8">
        <w:rPr>
          <w:rFonts w:ascii="Baskerville" w:hAnsi="Baskerville"/>
          <w:sz w:val="20"/>
          <w:szCs w:val="20"/>
        </w:rPr>
        <w:t xml:space="preserve">If you create a video, you will need to upload it to </w:t>
      </w:r>
      <w:r w:rsidRPr="00AE08D8">
        <w:rPr>
          <w:rFonts w:ascii="Baskerville" w:hAnsi="Baskerville"/>
          <w:b/>
          <w:sz w:val="20"/>
          <w:szCs w:val="20"/>
        </w:rPr>
        <w:t>YouTube</w:t>
      </w:r>
      <w:r w:rsidRPr="00AE08D8">
        <w:rPr>
          <w:rFonts w:ascii="Baskerville" w:hAnsi="Baskerville"/>
          <w:sz w:val="20"/>
          <w:szCs w:val="20"/>
        </w:rPr>
        <w:t xml:space="preserve"> at </w:t>
      </w:r>
      <w:hyperlink r:id="rId6" w:history="1">
        <w:r w:rsidRPr="00AE08D8">
          <w:rPr>
            <w:rStyle w:val="Hyperlink"/>
            <w:rFonts w:ascii="Baskerville" w:hAnsi="Baskerville"/>
            <w:sz w:val="20"/>
            <w:szCs w:val="20"/>
          </w:rPr>
          <w:t>http://www.youtube.com/</w:t>
        </w:r>
      </w:hyperlink>
      <w:r>
        <w:rPr>
          <w:rFonts w:ascii="Baskerville" w:hAnsi="Baskerville"/>
          <w:sz w:val="20"/>
          <w:szCs w:val="20"/>
        </w:rPr>
        <w:t xml:space="preserve"> and you must demonstrate original research that is evident IN the video.</w:t>
      </w:r>
    </w:p>
    <w:p w14:paraId="19F5DD74" w14:textId="77777777" w:rsidR="007A2D17" w:rsidRPr="00AE08D8" w:rsidRDefault="007A2D17" w:rsidP="007A2D17">
      <w:pPr>
        <w:pStyle w:val="ListParagraph"/>
        <w:numPr>
          <w:ilvl w:val="1"/>
          <w:numId w:val="2"/>
        </w:numPr>
        <w:rPr>
          <w:rFonts w:ascii="Baskerville" w:hAnsi="Baskerville"/>
          <w:sz w:val="20"/>
          <w:szCs w:val="20"/>
        </w:rPr>
      </w:pPr>
      <w:r w:rsidRPr="00AE08D8">
        <w:rPr>
          <w:rFonts w:ascii="Baskerville" w:hAnsi="Baskerville"/>
          <w:sz w:val="20"/>
          <w:szCs w:val="20"/>
        </w:rPr>
        <w:t xml:space="preserve">If you create a website, you may elect to sign up for a </w:t>
      </w:r>
      <w:r w:rsidRPr="00AE08D8">
        <w:rPr>
          <w:rFonts w:ascii="Baskerville" w:hAnsi="Baskerville"/>
          <w:b/>
          <w:sz w:val="20"/>
          <w:szCs w:val="20"/>
        </w:rPr>
        <w:t>free</w:t>
      </w:r>
      <w:r w:rsidRPr="00AE08D8">
        <w:rPr>
          <w:rFonts w:ascii="Baskerville" w:hAnsi="Baskerville"/>
          <w:sz w:val="20"/>
          <w:szCs w:val="20"/>
        </w:rPr>
        <w:t xml:space="preserve"> </w:t>
      </w:r>
      <w:r w:rsidRPr="00AE08D8">
        <w:rPr>
          <w:rFonts w:ascii="Baskerville" w:hAnsi="Baskerville"/>
          <w:b/>
          <w:sz w:val="20"/>
          <w:szCs w:val="20"/>
        </w:rPr>
        <w:t>account</w:t>
      </w:r>
      <w:r w:rsidRPr="00AE08D8">
        <w:rPr>
          <w:rFonts w:ascii="Baskerville" w:hAnsi="Baskerville"/>
          <w:sz w:val="20"/>
          <w:szCs w:val="20"/>
        </w:rPr>
        <w:t xml:space="preserve"> with a </w:t>
      </w:r>
      <w:r w:rsidRPr="00AE08D8">
        <w:rPr>
          <w:rFonts w:ascii="Baskerville" w:hAnsi="Baskerville"/>
          <w:b/>
          <w:sz w:val="20"/>
          <w:szCs w:val="20"/>
        </w:rPr>
        <w:t>website</w:t>
      </w:r>
      <w:r w:rsidRPr="00AE08D8">
        <w:rPr>
          <w:rFonts w:ascii="Baskerville" w:hAnsi="Baskerville"/>
          <w:sz w:val="20"/>
          <w:szCs w:val="20"/>
        </w:rPr>
        <w:t xml:space="preserve"> </w:t>
      </w:r>
      <w:r w:rsidRPr="00AE08D8">
        <w:rPr>
          <w:rFonts w:ascii="Baskerville" w:hAnsi="Baskerville"/>
          <w:b/>
          <w:sz w:val="20"/>
          <w:szCs w:val="20"/>
        </w:rPr>
        <w:t>designing</w:t>
      </w:r>
      <w:r w:rsidRPr="00AE08D8">
        <w:rPr>
          <w:rFonts w:ascii="Baskerville" w:hAnsi="Baskerville"/>
          <w:sz w:val="20"/>
          <w:szCs w:val="20"/>
        </w:rPr>
        <w:t xml:space="preserve"> service such as </w:t>
      </w:r>
      <w:proofErr w:type="spellStart"/>
      <w:r w:rsidRPr="00AE08D8">
        <w:rPr>
          <w:rFonts w:ascii="Baskerville" w:hAnsi="Baskerville"/>
          <w:b/>
          <w:sz w:val="20"/>
          <w:szCs w:val="20"/>
        </w:rPr>
        <w:t>Wix</w:t>
      </w:r>
      <w:proofErr w:type="spellEnd"/>
      <w:r w:rsidRPr="00AE08D8">
        <w:rPr>
          <w:rFonts w:ascii="Baskerville" w:hAnsi="Baskerville"/>
          <w:sz w:val="20"/>
          <w:szCs w:val="20"/>
        </w:rPr>
        <w:t xml:space="preserve"> at </w:t>
      </w:r>
      <w:hyperlink r:id="rId7" w:history="1">
        <w:r w:rsidRPr="00AE08D8">
          <w:rPr>
            <w:rStyle w:val="Hyperlink"/>
            <w:rFonts w:ascii="Baskerville" w:hAnsi="Baskerville"/>
            <w:sz w:val="20"/>
            <w:szCs w:val="20"/>
          </w:rPr>
          <w:t>http://www.wix.com/</w:t>
        </w:r>
      </w:hyperlink>
      <w:r w:rsidRPr="00AE08D8">
        <w:rPr>
          <w:rFonts w:ascii="Baskerville" w:hAnsi="Baskerville"/>
          <w:sz w:val="20"/>
          <w:szCs w:val="20"/>
        </w:rPr>
        <w:t xml:space="preserve">, </w:t>
      </w:r>
      <w:r w:rsidRPr="00AE08D8">
        <w:rPr>
          <w:rFonts w:ascii="Baskerville" w:hAnsi="Baskerville"/>
          <w:b/>
          <w:sz w:val="20"/>
          <w:szCs w:val="20"/>
        </w:rPr>
        <w:t xml:space="preserve">Google Sites </w:t>
      </w:r>
      <w:r w:rsidRPr="00AE08D8">
        <w:rPr>
          <w:rFonts w:ascii="Baskerville" w:hAnsi="Baskerville"/>
          <w:sz w:val="20"/>
          <w:szCs w:val="20"/>
        </w:rPr>
        <w:t xml:space="preserve">at </w:t>
      </w:r>
      <w:hyperlink r:id="rId8" w:history="1">
        <w:r w:rsidRPr="00AE08D8">
          <w:rPr>
            <w:rStyle w:val="Hyperlink"/>
            <w:rFonts w:ascii="Baskerville" w:hAnsi="Baskerville"/>
            <w:sz w:val="20"/>
            <w:szCs w:val="20"/>
          </w:rPr>
          <w:t>http://www.google.com/sites/help/intl/en/overview.html</w:t>
        </w:r>
      </w:hyperlink>
      <w:r w:rsidRPr="00AE08D8">
        <w:rPr>
          <w:rFonts w:ascii="Baskerville" w:hAnsi="Baskerville"/>
          <w:sz w:val="20"/>
          <w:szCs w:val="20"/>
        </w:rPr>
        <w:t xml:space="preserve">, </w:t>
      </w:r>
      <w:proofErr w:type="spellStart"/>
      <w:r w:rsidRPr="00AE08D8">
        <w:rPr>
          <w:rFonts w:ascii="Baskerville" w:hAnsi="Baskerville"/>
          <w:b/>
          <w:sz w:val="20"/>
          <w:szCs w:val="20"/>
        </w:rPr>
        <w:t>Wikispaces</w:t>
      </w:r>
      <w:proofErr w:type="spellEnd"/>
      <w:r w:rsidRPr="00AE08D8">
        <w:rPr>
          <w:rFonts w:ascii="Baskerville" w:hAnsi="Baskerville"/>
          <w:sz w:val="20"/>
          <w:szCs w:val="20"/>
        </w:rPr>
        <w:t xml:space="preserve"> at </w:t>
      </w:r>
      <w:hyperlink r:id="rId9" w:history="1">
        <w:r w:rsidRPr="00AE08D8">
          <w:rPr>
            <w:rStyle w:val="Hyperlink"/>
            <w:rFonts w:ascii="Baskerville" w:hAnsi="Baskerville"/>
            <w:sz w:val="20"/>
            <w:szCs w:val="20"/>
          </w:rPr>
          <w:t>http://www.wikispaces.com/</w:t>
        </w:r>
      </w:hyperlink>
      <w:r w:rsidRPr="00AE08D8">
        <w:rPr>
          <w:rFonts w:ascii="Baskerville" w:hAnsi="Baskerville"/>
          <w:sz w:val="20"/>
          <w:szCs w:val="20"/>
        </w:rPr>
        <w:t xml:space="preserve">, or </w:t>
      </w:r>
      <w:proofErr w:type="spellStart"/>
      <w:r w:rsidRPr="00AE08D8">
        <w:rPr>
          <w:rFonts w:ascii="Baskerville" w:hAnsi="Baskerville"/>
          <w:b/>
          <w:sz w:val="20"/>
          <w:szCs w:val="20"/>
        </w:rPr>
        <w:t>Weebly</w:t>
      </w:r>
      <w:proofErr w:type="spellEnd"/>
      <w:r w:rsidRPr="00AE08D8">
        <w:rPr>
          <w:rFonts w:ascii="Baskerville" w:hAnsi="Baskerville"/>
          <w:b/>
          <w:sz w:val="20"/>
          <w:szCs w:val="20"/>
        </w:rPr>
        <w:t xml:space="preserve"> </w:t>
      </w:r>
      <w:r w:rsidRPr="00AE08D8">
        <w:rPr>
          <w:rFonts w:ascii="Baskerville" w:hAnsi="Baskerville"/>
          <w:sz w:val="20"/>
          <w:szCs w:val="20"/>
        </w:rPr>
        <w:t xml:space="preserve">at </w:t>
      </w:r>
      <w:hyperlink r:id="rId10" w:history="1">
        <w:r w:rsidRPr="00AE08D8">
          <w:rPr>
            <w:rStyle w:val="Hyperlink"/>
            <w:rFonts w:ascii="Baskerville" w:hAnsi="Baskerville"/>
            <w:sz w:val="20"/>
            <w:szCs w:val="20"/>
          </w:rPr>
          <w:t>http://www.weebly.com/</w:t>
        </w:r>
      </w:hyperlink>
      <w:r w:rsidRPr="00AE08D8">
        <w:rPr>
          <w:rFonts w:ascii="Baskerville" w:hAnsi="Baskerville"/>
          <w:sz w:val="20"/>
          <w:szCs w:val="20"/>
        </w:rPr>
        <w:t>.  (Feel free to use another service.) These sites offer stunning templates that make web design easy. They allow you to add text, images, videos, pages, etc. simply, and they offer quick tutorials, too. If I can use these sites, you can, too.</w:t>
      </w:r>
    </w:p>
    <w:p w14:paraId="083D704E" w14:textId="77777777" w:rsidR="001038DB" w:rsidRDefault="001038DB" w:rsidP="001038DB">
      <w:pPr>
        <w:ind w:left="360"/>
        <w:rPr>
          <w:rFonts w:ascii="Baskerville" w:hAnsi="Baskerville"/>
          <w:b/>
          <w:sz w:val="20"/>
          <w:szCs w:val="20"/>
        </w:rPr>
      </w:pPr>
    </w:p>
    <w:p w14:paraId="380A068D" w14:textId="77777777" w:rsidR="001038DB" w:rsidRPr="001038DB" w:rsidRDefault="001038DB" w:rsidP="001038DB">
      <w:pPr>
        <w:ind w:left="360"/>
        <w:rPr>
          <w:rFonts w:ascii="Baskerville" w:hAnsi="Baskerville"/>
          <w:b/>
          <w:sz w:val="20"/>
          <w:szCs w:val="20"/>
        </w:rPr>
      </w:pPr>
      <w:r>
        <w:rPr>
          <w:rFonts w:ascii="Baskerville" w:hAnsi="Baskerville"/>
          <w:b/>
          <w:sz w:val="20"/>
          <w:szCs w:val="20"/>
        </w:rPr>
        <w:t>Your project MUST demonstrate:</w:t>
      </w:r>
    </w:p>
    <w:p w14:paraId="73AA1B1F" w14:textId="77777777" w:rsidR="007A2D17" w:rsidRPr="00AE08D8" w:rsidRDefault="001038DB" w:rsidP="007A2D17">
      <w:pPr>
        <w:pStyle w:val="ListParagraph"/>
        <w:numPr>
          <w:ilvl w:val="0"/>
          <w:numId w:val="2"/>
        </w:numPr>
        <w:rPr>
          <w:rFonts w:ascii="Baskerville" w:hAnsi="Baskerville"/>
          <w:sz w:val="20"/>
          <w:szCs w:val="20"/>
        </w:rPr>
      </w:pPr>
      <w:r>
        <w:rPr>
          <w:rFonts w:ascii="Baskerville" w:hAnsi="Baskerville"/>
          <w:sz w:val="20"/>
          <w:szCs w:val="20"/>
        </w:rPr>
        <w:t xml:space="preserve">An organizing idea, a thesis </w:t>
      </w:r>
      <w:proofErr w:type="gramStart"/>
      <w:r>
        <w:rPr>
          <w:rFonts w:ascii="Baskerville" w:hAnsi="Baskerville"/>
          <w:sz w:val="20"/>
          <w:szCs w:val="20"/>
        </w:rPr>
        <w:t>statement ,and</w:t>
      </w:r>
      <w:proofErr w:type="gramEnd"/>
      <w:r>
        <w:rPr>
          <w:rFonts w:ascii="Baskerville" w:hAnsi="Baskerville"/>
          <w:sz w:val="20"/>
          <w:szCs w:val="20"/>
        </w:rPr>
        <w:t xml:space="preserve"> the u</w:t>
      </w:r>
      <w:r w:rsidR="007A2D17" w:rsidRPr="00AE08D8">
        <w:rPr>
          <w:rFonts w:ascii="Baskerville" w:hAnsi="Baskerville"/>
          <w:sz w:val="20"/>
          <w:szCs w:val="20"/>
        </w:rPr>
        <w:t xml:space="preserve">se </w:t>
      </w:r>
      <w:r>
        <w:rPr>
          <w:rFonts w:ascii="Baskerville" w:hAnsi="Baskerville"/>
          <w:sz w:val="20"/>
          <w:szCs w:val="20"/>
        </w:rPr>
        <w:t xml:space="preserve">of </w:t>
      </w:r>
      <w:r w:rsidR="007A2D17" w:rsidRPr="00AE08D8">
        <w:rPr>
          <w:rFonts w:ascii="Baskerville" w:hAnsi="Baskerville"/>
          <w:sz w:val="20"/>
          <w:szCs w:val="20"/>
        </w:rPr>
        <w:t>primary and</w:t>
      </w:r>
      <w:r>
        <w:rPr>
          <w:rFonts w:ascii="Baskerville" w:hAnsi="Baskerville"/>
          <w:sz w:val="20"/>
          <w:szCs w:val="20"/>
        </w:rPr>
        <w:t>/or</w:t>
      </w:r>
      <w:r w:rsidR="007A2D17" w:rsidRPr="00AE08D8">
        <w:rPr>
          <w:rFonts w:ascii="Baskerville" w:hAnsi="Baskerville"/>
          <w:sz w:val="20"/>
          <w:szCs w:val="20"/>
        </w:rPr>
        <w:t xml:space="preserve"> secondary </w:t>
      </w:r>
      <w:r w:rsidR="007A2D17" w:rsidRPr="00AE08D8">
        <w:rPr>
          <w:rFonts w:ascii="Baskerville" w:hAnsi="Baskerville"/>
          <w:b/>
          <w:sz w:val="20"/>
          <w:szCs w:val="20"/>
        </w:rPr>
        <w:t>sources</w:t>
      </w:r>
      <w:r w:rsidR="007A2D17" w:rsidRPr="00AE08D8">
        <w:rPr>
          <w:rFonts w:ascii="Baskerville" w:hAnsi="Baskerville"/>
          <w:sz w:val="20"/>
          <w:szCs w:val="20"/>
        </w:rPr>
        <w:t xml:space="preserve"> to create the material for the site or video. I must see that you have incorporated sources and where you generated those sources (library, website, journal, </w:t>
      </w:r>
      <w:proofErr w:type="spellStart"/>
      <w:r w:rsidR="007A2D17" w:rsidRPr="00AE08D8">
        <w:rPr>
          <w:rFonts w:ascii="Baskerville" w:hAnsi="Baskerville"/>
          <w:sz w:val="20"/>
          <w:szCs w:val="20"/>
        </w:rPr>
        <w:t>etc</w:t>
      </w:r>
      <w:proofErr w:type="spellEnd"/>
      <w:r w:rsidR="007A2D17" w:rsidRPr="00AE08D8">
        <w:rPr>
          <w:rFonts w:ascii="Baskerville" w:hAnsi="Baskerville"/>
          <w:sz w:val="20"/>
          <w:szCs w:val="20"/>
        </w:rPr>
        <w:t>).</w:t>
      </w:r>
    </w:p>
    <w:p w14:paraId="5FDF748A" w14:textId="77777777" w:rsidR="007A2D17" w:rsidRPr="00AE08D8" w:rsidRDefault="007A2D17" w:rsidP="007A2D17">
      <w:pPr>
        <w:rPr>
          <w:rFonts w:ascii="Baskerville" w:hAnsi="Baskerville"/>
          <w:sz w:val="20"/>
          <w:szCs w:val="20"/>
        </w:rPr>
      </w:pPr>
    </w:p>
    <w:p w14:paraId="1A86AAC7" w14:textId="77777777" w:rsidR="007A2D17" w:rsidRPr="00AE08D8" w:rsidRDefault="007A2D17" w:rsidP="007A2D17">
      <w:pPr>
        <w:pStyle w:val="ListParagraph"/>
        <w:numPr>
          <w:ilvl w:val="0"/>
          <w:numId w:val="1"/>
        </w:numPr>
        <w:rPr>
          <w:rFonts w:ascii="Baskerville" w:hAnsi="Baskerville"/>
          <w:sz w:val="20"/>
          <w:szCs w:val="20"/>
        </w:rPr>
      </w:pPr>
      <w:r w:rsidRPr="00AE08D8">
        <w:rPr>
          <w:rFonts w:ascii="Baskerville" w:hAnsi="Baskerville"/>
          <w:sz w:val="20"/>
          <w:szCs w:val="20"/>
        </w:rPr>
        <w:t xml:space="preserve">Include at least </w:t>
      </w:r>
      <w:r w:rsidR="001038DB">
        <w:rPr>
          <w:rFonts w:ascii="Baskerville" w:hAnsi="Baskerville"/>
          <w:b/>
          <w:sz w:val="20"/>
          <w:szCs w:val="20"/>
        </w:rPr>
        <w:t>five</w:t>
      </w:r>
      <w:r w:rsidRPr="00AE08D8">
        <w:rPr>
          <w:rFonts w:ascii="Baskerville" w:hAnsi="Baskerville"/>
          <w:sz w:val="20"/>
          <w:szCs w:val="20"/>
        </w:rPr>
        <w:t xml:space="preserve"> </w:t>
      </w:r>
      <w:r w:rsidRPr="00AE08D8">
        <w:rPr>
          <w:rFonts w:ascii="Baskerville" w:hAnsi="Baskerville"/>
          <w:b/>
          <w:sz w:val="20"/>
          <w:szCs w:val="20"/>
        </w:rPr>
        <w:t>sources</w:t>
      </w:r>
      <w:r w:rsidRPr="00AE08D8">
        <w:rPr>
          <w:rFonts w:ascii="Baskerville" w:hAnsi="Baskerville"/>
          <w:sz w:val="20"/>
          <w:szCs w:val="20"/>
        </w:rPr>
        <w:t xml:space="preserve"> </w:t>
      </w:r>
      <w:r>
        <w:rPr>
          <w:rFonts w:ascii="Baskerville" w:hAnsi="Baskerville"/>
          <w:sz w:val="20"/>
          <w:szCs w:val="20"/>
        </w:rPr>
        <w:t>(besides the text/author’s</w:t>
      </w:r>
      <w:r w:rsidRPr="00AE08D8">
        <w:rPr>
          <w:rFonts w:ascii="Baskerville" w:hAnsi="Baskerville"/>
          <w:sz w:val="20"/>
          <w:szCs w:val="20"/>
        </w:rPr>
        <w:t xml:space="preserve"> materials) that will help bring your argument into conversation with other writin</w:t>
      </w:r>
      <w:r>
        <w:rPr>
          <w:rFonts w:ascii="Baskerville" w:hAnsi="Baskerville"/>
          <w:sz w:val="20"/>
          <w:szCs w:val="20"/>
        </w:rPr>
        <w:t xml:space="preserve">gs on the text/work by Shakespeare </w:t>
      </w:r>
      <w:r w:rsidRPr="00AE08D8">
        <w:rPr>
          <w:rFonts w:ascii="Baskerville" w:hAnsi="Baskerville"/>
          <w:sz w:val="20"/>
          <w:szCs w:val="20"/>
        </w:rPr>
        <w:t>or on the subject matter that you have ch</w:t>
      </w:r>
      <w:r>
        <w:rPr>
          <w:rFonts w:ascii="Baskerville" w:hAnsi="Baskerville"/>
          <w:sz w:val="20"/>
          <w:szCs w:val="20"/>
        </w:rPr>
        <w:t xml:space="preserve">osen to address in your paper. </w:t>
      </w:r>
      <w:r w:rsidRPr="00AE08D8">
        <w:rPr>
          <w:rFonts w:ascii="Baskerville" w:hAnsi="Baskerville"/>
          <w:sz w:val="20"/>
          <w:szCs w:val="20"/>
        </w:rPr>
        <w:t>(Note: Images and videos may count as primary sources</w:t>
      </w:r>
      <w:r w:rsidR="001038DB">
        <w:rPr>
          <w:rFonts w:ascii="Baskerville" w:hAnsi="Baskerville"/>
          <w:sz w:val="20"/>
          <w:szCs w:val="20"/>
        </w:rPr>
        <w:t>.</w:t>
      </w:r>
      <w:r w:rsidRPr="00AE08D8">
        <w:rPr>
          <w:rFonts w:ascii="Baskerville" w:hAnsi="Baskerville"/>
          <w:sz w:val="20"/>
          <w:szCs w:val="20"/>
        </w:rPr>
        <w:t>)</w:t>
      </w:r>
    </w:p>
    <w:p w14:paraId="3B524333" w14:textId="77777777" w:rsidR="007A2D17" w:rsidRPr="00AE08D8" w:rsidRDefault="007A2D17" w:rsidP="007A2D17">
      <w:pPr>
        <w:pStyle w:val="ListParagraph"/>
        <w:rPr>
          <w:rFonts w:ascii="Baskerville" w:hAnsi="Baskerville"/>
          <w:sz w:val="20"/>
          <w:szCs w:val="20"/>
        </w:rPr>
      </w:pPr>
    </w:p>
    <w:p w14:paraId="5DE8CA20" w14:textId="77777777" w:rsidR="007A2D17" w:rsidRPr="00AE08D8" w:rsidRDefault="007A2D17" w:rsidP="007A2D17">
      <w:pPr>
        <w:pStyle w:val="ListParagraph"/>
        <w:numPr>
          <w:ilvl w:val="1"/>
          <w:numId w:val="2"/>
        </w:numPr>
        <w:rPr>
          <w:rFonts w:ascii="Baskerville" w:hAnsi="Baskerville"/>
          <w:sz w:val="20"/>
          <w:szCs w:val="20"/>
        </w:rPr>
      </w:pPr>
      <w:r w:rsidRPr="00AE08D8">
        <w:rPr>
          <w:rFonts w:ascii="Baskerville" w:hAnsi="Baskerville"/>
          <w:sz w:val="20"/>
          <w:szCs w:val="20"/>
        </w:rPr>
        <w:t xml:space="preserve">Think about how you can draw on a scholar’s writing on the </w:t>
      </w:r>
      <w:r>
        <w:rPr>
          <w:rFonts w:ascii="Baskerville" w:hAnsi="Baskerville"/>
          <w:sz w:val="20"/>
          <w:szCs w:val="20"/>
        </w:rPr>
        <w:t>work(s) or author</w:t>
      </w:r>
      <w:r w:rsidRPr="00AE08D8">
        <w:rPr>
          <w:rFonts w:ascii="Baskerville" w:hAnsi="Baskerville"/>
          <w:sz w:val="20"/>
          <w:szCs w:val="20"/>
        </w:rPr>
        <w:t xml:space="preserve"> to help further your own interpr</w:t>
      </w:r>
      <w:r>
        <w:rPr>
          <w:rFonts w:ascii="Baskerville" w:hAnsi="Baskerville"/>
          <w:sz w:val="20"/>
          <w:szCs w:val="20"/>
        </w:rPr>
        <w:t>etation and analysis of the text you are featuring</w:t>
      </w:r>
      <w:r w:rsidRPr="00AE08D8">
        <w:rPr>
          <w:rFonts w:ascii="Baskerville" w:hAnsi="Baskerville"/>
          <w:sz w:val="20"/>
          <w:szCs w:val="20"/>
        </w:rPr>
        <w:t xml:space="preserve">. </w:t>
      </w:r>
    </w:p>
    <w:p w14:paraId="469F1C38" w14:textId="77777777" w:rsidR="001038DB" w:rsidRPr="001038DB" w:rsidRDefault="007A2D17" w:rsidP="001038DB">
      <w:pPr>
        <w:pStyle w:val="ListParagraph"/>
        <w:numPr>
          <w:ilvl w:val="1"/>
          <w:numId w:val="2"/>
        </w:numPr>
        <w:rPr>
          <w:rFonts w:ascii="Baskerville" w:hAnsi="Baskerville"/>
          <w:sz w:val="20"/>
          <w:szCs w:val="20"/>
        </w:rPr>
      </w:pPr>
      <w:r w:rsidRPr="00AE08D8">
        <w:rPr>
          <w:rFonts w:ascii="Baskerville" w:hAnsi="Baskerville"/>
          <w:sz w:val="20"/>
          <w:szCs w:val="20"/>
        </w:rPr>
        <w:t xml:space="preserve">Keep in mind that sources on a topic, such as </w:t>
      </w:r>
      <w:r>
        <w:rPr>
          <w:rFonts w:ascii="Baskerville" w:hAnsi="Baskerville"/>
          <w:sz w:val="20"/>
          <w:szCs w:val="20"/>
        </w:rPr>
        <w:t>masculinity, commerce, exchange, love</w:t>
      </w:r>
      <w:r w:rsidRPr="00AE08D8">
        <w:rPr>
          <w:rFonts w:ascii="Baskerville" w:hAnsi="Baskerville"/>
          <w:sz w:val="20"/>
          <w:szCs w:val="20"/>
        </w:rPr>
        <w:t xml:space="preserve">, </w:t>
      </w:r>
      <w:r>
        <w:rPr>
          <w:rFonts w:ascii="Baskerville" w:hAnsi="Baskerville"/>
          <w:sz w:val="20"/>
          <w:szCs w:val="20"/>
        </w:rPr>
        <w:t xml:space="preserve">etc. </w:t>
      </w:r>
      <w:r w:rsidR="001038DB">
        <w:rPr>
          <w:rFonts w:ascii="Baskerville" w:hAnsi="Baskerville"/>
          <w:sz w:val="20"/>
          <w:szCs w:val="20"/>
        </w:rPr>
        <w:t>can help you set up your claims</w:t>
      </w:r>
    </w:p>
    <w:p w14:paraId="610A6E14" w14:textId="77777777" w:rsidR="007A2D17" w:rsidRPr="00AE08D8" w:rsidRDefault="007A2D17" w:rsidP="007A2D17">
      <w:pPr>
        <w:pStyle w:val="ListParagraph"/>
        <w:numPr>
          <w:ilvl w:val="0"/>
          <w:numId w:val="2"/>
        </w:numPr>
        <w:rPr>
          <w:rFonts w:ascii="Baskerville" w:hAnsi="Baskerville"/>
          <w:sz w:val="20"/>
          <w:szCs w:val="20"/>
        </w:rPr>
      </w:pPr>
      <w:r w:rsidRPr="00AE08D8">
        <w:rPr>
          <w:rFonts w:ascii="Baskerville" w:hAnsi="Baskerville"/>
          <w:sz w:val="20"/>
          <w:szCs w:val="20"/>
        </w:rPr>
        <w:t xml:space="preserve">Use </w:t>
      </w:r>
      <w:r w:rsidRPr="00AE08D8">
        <w:rPr>
          <w:rFonts w:ascii="Baskerville" w:hAnsi="Baskerville"/>
          <w:b/>
          <w:sz w:val="20"/>
          <w:szCs w:val="20"/>
        </w:rPr>
        <w:t>parenthetical</w:t>
      </w:r>
      <w:r w:rsidRPr="00AE08D8">
        <w:rPr>
          <w:rFonts w:ascii="Baskerville" w:hAnsi="Baskerville"/>
          <w:sz w:val="20"/>
          <w:szCs w:val="20"/>
        </w:rPr>
        <w:t xml:space="preserve"> </w:t>
      </w:r>
      <w:r w:rsidRPr="00AE08D8">
        <w:rPr>
          <w:rFonts w:ascii="Baskerville" w:hAnsi="Baskerville"/>
          <w:b/>
          <w:sz w:val="20"/>
          <w:szCs w:val="20"/>
        </w:rPr>
        <w:t xml:space="preserve">citations </w:t>
      </w:r>
      <w:r w:rsidRPr="00AE08D8">
        <w:rPr>
          <w:rFonts w:ascii="Baskerville" w:hAnsi="Baskerville"/>
          <w:sz w:val="20"/>
          <w:szCs w:val="20"/>
        </w:rPr>
        <w:t>(if you cr</w:t>
      </w:r>
      <w:r>
        <w:rPr>
          <w:rFonts w:ascii="Baskerville" w:hAnsi="Baskerville"/>
          <w:sz w:val="20"/>
          <w:szCs w:val="20"/>
        </w:rPr>
        <w:t>eate a website) to cite the work</w:t>
      </w:r>
      <w:r w:rsidRPr="00AE08D8">
        <w:rPr>
          <w:rFonts w:ascii="Baskerville" w:hAnsi="Baskerville"/>
          <w:sz w:val="20"/>
          <w:szCs w:val="20"/>
        </w:rPr>
        <w:t xml:space="preserve">s and any research your use, and include a </w:t>
      </w:r>
      <w:r w:rsidRPr="00AE08D8">
        <w:rPr>
          <w:rFonts w:ascii="Baskerville" w:hAnsi="Baskerville"/>
          <w:b/>
          <w:sz w:val="20"/>
          <w:szCs w:val="20"/>
        </w:rPr>
        <w:t>Works Cited</w:t>
      </w:r>
      <w:r w:rsidRPr="00AE08D8">
        <w:rPr>
          <w:rFonts w:ascii="Baskerville" w:hAnsi="Baskerville"/>
          <w:sz w:val="20"/>
          <w:szCs w:val="20"/>
        </w:rPr>
        <w:t xml:space="preserve"> somewhere on the site or video with all sources cited correctly according to MLA citation style. Please provide citations for images and videos, too.</w:t>
      </w:r>
    </w:p>
    <w:p w14:paraId="682DD805" w14:textId="77777777" w:rsidR="007A2D17" w:rsidRPr="00AE08D8" w:rsidRDefault="007A2D17" w:rsidP="007A2D17">
      <w:pPr>
        <w:rPr>
          <w:rFonts w:ascii="Baskerville" w:hAnsi="Baskerville"/>
          <w:sz w:val="20"/>
          <w:szCs w:val="20"/>
        </w:rPr>
      </w:pPr>
    </w:p>
    <w:p w14:paraId="41C52117" w14:textId="77777777" w:rsidR="007A2D17" w:rsidRPr="00AE08D8" w:rsidRDefault="007A2D17" w:rsidP="007A2D17">
      <w:pPr>
        <w:pStyle w:val="ListParagraph"/>
        <w:numPr>
          <w:ilvl w:val="0"/>
          <w:numId w:val="2"/>
        </w:numPr>
        <w:rPr>
          <w:rFonts w:ascii="Baskerville" w:hAnsi="Baskerville"/>
          <w:sz w:val="20"/>
          <w:szCs w:val="20"/>
        </w:rPr>
      </w:pPr>
      <w:r w:rsidRPr="00AE08D8">
        <w:rPr>
          <w:rFonts w:ascii="Baskerville" w:hAnsi="Baskerville"/>
          <w:b/>
          <w:sz w:val="20"/>
          <w:szCs w:val="20"/>
        </w:rPr>
        <w:t>Publish</w:t>
      </w:r>
      <w:r w:rsidRPr="00AE08D8">
        <w:rPr>
          <w:rFonts w:ascii="Baskerville" w:hAnsi="Baskerville"/>
          <w:sz w:val="20"/>
          <w:szCs w:val="20"/>
        </w:rPr>
        <w:t xml:space="preserve"> (post) your site online, and make sure that all links to pages within the website are active. I must see clear evidence that you created the site. Hence, your </w:t>
      </w:r>
      <w:r w:rsidRPr="00AE08D8">
        <w:rPr>
          <w:rFonts w:ascii="Baskerville" w:hAnsi="Baskerville"/>
          <w:b/>
          <w:sz w:val="20"/>
          <w:szCs w:val="20"/>
        </w:rPr>
        <w:t>name</w:t>
      </w:r>
      <w:r w:rsidRPr="00AE08D8">
        <w:rPr>
          <w:rFonts w:ascii="Baskerville" w:hAnsi="Baskerville"/>
          <w:sz w:val="20"/>
          <w:szCs w:val="20"/>
        </w:rPr>
        <w:t xml:space="preserve"> and </w:t>
      </w:r>
      <w:r w:rsidRPr="00AE08D8">
        <w:rPr>
          <w:rFonts w:ascii="Baskerville" w:hAnsi="Baskerville"/>
          <w:b/>
          <w:sz w:val="20"/>
          <w:szCs w:val="20"/>
        </w:rPr>
        <w:t>date</w:t>
      </w:r>
      <w:r w:rsidRPr="00AE08D8">
        <w:rPr>
          <w:rFonts w:ascii="Baskerville" w:hAnsi="Baskerville"/>
          <w:sz w:val="20"/>
          <w:szCs w:val="20"/>
        </w:rPr>
        <w:t xml:space="preserve"> should appear somewhere on the site.</w:t>
      </w:r>
    </w:p>
    <w:p w14:paraId="42935110" w14:textId="77777777" w:rsidR="007A2D17" w:rsidRPr="00AE08D8" w:rsidRDefault="007A2D17" w:rsidP="007A2D17">
      <w:pPr>
        <w:pStyle w:val="ListParagraph"/>
        <w:rPr>
          <w:rFonts w:ascii="Baskerville" w:hAnsi="Baskerville"/>
          <w:b/>
          <w:sz w:val="20"/>
          <w:szCs w:val="20"/>
        </w:rPr>
      </w:pPr>
    </w:p>
    <w:p w14:paraId="2899A742" w14:textId="77777777" w:rsidR="007A2D17" w:rsidRPr="00AE08D8" w:rsidRDefault="007A2D17" w:rsidP="007A2D17">
      <w:pPr>
        <w:pStyle w:val="ListParagraph"/>
        <w:numPr>
          <w:ilvl w:val="0"/>
          <w:numId w:val="1"/>
        </w:numPr>
        <w:rPr>
          <w:rFonts w:ascii="Baskerville" w:hAnsi="Baskerville"/>
          <w:sz w:val="20"/>
          <w:szCs w:val="20"/>
        </w:rPr>
      </w:pPr>
      <w:r w:rsidRPr="00AE08D8">
        <w:rPr>
          <w:rFonts w:ascii="Baskerville" w:hAnsi="Baskerville"/>
          <w:sz w:val="20"/>
          <w:szCs w:val="20"/>
        </w:rPr>
        <w:t xml:space="preserve">Provide me with your </w:t>
      </w:r>
      <w:r w:rsidRPr="00AE08D8">
        <w:rPr>
          <w:rFonts w:ascii="Baskerville" w:hAnsi="Baskerville"/>
          <w:b/>
          <w:sz w:val="20"/>
          <w:szCs w:val="20"/>
        </w:rPr>
        <w:t>web</w:t>
      </w:r>
      <w:r w:rsidRPr="00AE08D8">
        <w:rPr>
          <w:rFonts w:ascii="Baskerville" w:hAnsi="Baskerville"/>
          <w:sz w:val="20"/>
          <w:szCs w:val="20"/>
        </w:rPr>
        <w:t xml:space="preserve"> </w:t>
      </w:r>
      <w:r w:rsidRPr="00AE08D8">
        <w:rPr>
          <w:rFonts w:ascii="Baskerville" w:hAnsi="Baskerville"/>
          <w:b/>
          <w:sz w:val="20"/>
          <w:szCs w:val="20"/>
        </w:rPr>
        <w:t>address</w:t>
      </w:r>
      <w:r w:rsidRPr="00AE08D8">
        <w:rPr>
          <w:rFonts w:ascii="Baskerville" w:hAnsi="Baskerville"/>
          <w:sz w:val="20"/>
          <w:szCs w:val="20"/>
        </w:rPr>
        <w:t xml:space="preserve"> by sending me a link</w:t>
      </w:r>
      <w:r>
        <w:rPr>
          <w:rFonts w:ascii="Baskerville" w:hAnsi="Baskerville"/>
          <w:sz w:val="20"/>
          <w:szCs w:val="20"/>
        </w:rPr>
        <w:t xml:space="preserve"> (on blackboard)</w:t>
      </w:r>
      <w:r w:rsidRPr="00AE08D8">
        <w:rPr>
          <w:rFonts w:ascii="Baskerville" w:hAnsi="Baskerville"/>
          <w:sz w:val="20"/>
          <w:szCs w:val="20"/>
        </w:rPr>
        <w:t xml:space="preserve"> to your site </w:t>
      </w:r>
      <w:r w:rsidRPr="00AE08D8">
        <w:rPr>
          <w:rFonts w:ascii="Baskerville" w:hAnsi="Baskerville"/>
          <w:i/>
          <w:sz w:val="20"/>
          <w:szCs w:val="20"/>
        </w:rPr>
        <w:t>before</w:t>
      </w:r>
      <w:r w:rsidRPr="00AE08D8">
        <w:rPr>
          <w:rFonts w:ascii="Baskerville" w:hAnsi="Baskerville"/>
          <w:sz w:val="20"/>
          <w:szCs w:val="20"/>
        </w:rPr>
        <w:t xml:space="preserve"> class begins on the due date. </w:t>
      </w:r>
    </w:p>
    <w:p w14:paraId="29B25DA7" w14:textId="77777777" w:rsidR="007A2D17" w:rsidRPr="00AE08D8" w:rsidRDefault="007A2D17" w:rsidP="007A2D17">
      <w:pPr>
        <w:rPr>
          <w:rFonts w:ascii="Baskerville" w:hAnsi="Baskerville"/>
          <w:sz w:val="20"/>
          <w:szCs w:val="20"/>
        </w:rPr>
      </w:pPr>
    </w:p>
    <w:p w14:paraId="3ABF9EDE" w14:textId="77777777" w:rsidR="007A2D17" w:rsidRPr="00AE08D8" w:rsidRDefault="007A2D17" w:rsidP="007A2D17">
      <w:pPr>
        <w:pStyle w:val="ListParagraph"/>
        <w:numPr>
          <w:ilvl w:val="0"/>
          <w:numId w:val="1"/>
        </w:numPr>
        <w:rPr>
          <w:rFonts w:ascii="Baskerville" w:hAnsi="Baskerville"/>
          <w:sz w:val="20"/>
          <w:szCs w:val="20"/>
        </w:rPr>
      </w:pPr>
      <w:r w:rsidRPr="00AE08D8">
        <w:rPr>
          <w:rFonts w:ascii="Baskerville" w:hAnsi="Baskerville"/>
          <w:sz w:val="20"/>
          <w:szCs w:val="20"/>
        </w:rPr>
        <w:t xml:space="preserve">Be ready on your presentation day (You </w:t>
      </w:r>
      <w:r w:rsidRPr="00AE08D8">
        <w:rPr>
          <w:rFonts w:ascii="Baskerville" w:hAnsi="Baskerville"/>
          <w:b/>
          <w:bCs/>
          <w:sz w:val="20"/>
          <w:szCs w:val="20"/>
        </w:rPr>
        <w:t>will</w:t>
      </w:r>
      <w:r w:rsidRPr="00AE08D8">
        <w:rPr>
          <w:rFonts w:ascii="Baskerville" w:hAnsi="Baskerville"/>
          <w:sz w:val="20"/>
          <w:szCs w:val="20"/>
        </w:rPr>
        <w:t xml:space="preserve"> be assigned a date) to present your project to the class.  If your site or video does not work, you will not get full credit for the assignment!   Make sure it is accessible before the final day of class.</w:t>
      </w:r>
      <w:r w:rsidR="001038DB">
        <w:rPr>
          <w:rFonts w:ascii="Baskerville" w:hAnsi="Baskerville"/>
          <w:sz w:val="20"/>
          <w:szCs w:val="20"/>
        </w:rPr>
        <w:t xml:space="preserve"> </w:t>
      </w:r>
    </w:p>
    <w:p w14:paraId="643E8443" w14:textId="77777777" w:rsidR="007A2D17" w:rsidRPr="00AE08D8" w:rsidRDefault="007A2D17" w:rsidP="007A2D17">
      <w:pPr>
        <w:rPr>
          <w:rFonts w:ascii="Baskerville" w:hAnsi="Baskerville"/>
          <w:sz w:val="20"/>
          <w:szCs w:val="20"/>
        </w:rPr>
      </w:pPr>
    </w:p>
    <w:p w14:paraId="4D64E178" w14:textId="77777777" w:rsidR="007A2D17" w:rsidRPr="00AE08D8" w:rsidRDefault="007A2D17" w:rsidP="007A2D17">
      <w:pPr>
        <w:pStyle w:val="ListParagraph"/>
        <w:numPr>
          <w:ilvl w:val="0"/>
          <w:numId w:val="1"/>
        </w:numPr>
        <w:rPr>
          <w:rFonts w:ascii="Baskerville" w:hAnsi="Baskerville"/>
          <w:sz w:val="20"/>
          <w:szCs w:val="20"/>
        </w:rPr>
      </w:pPr>
      <w:r w:rsidRPr="00AE08D8">
        <w:rPr>
          <w:rFonts w:ascii="Baskerville" w:hAnsi="Baskerville"/>
          <w:b/>
          <w:sz w:val="20"/>
          <w:szCs w:val="20"/>
        </w:rPr>
        <w:t>Upload</w:t>
      </w:r>
      <w:r w:rsidRPr="00AE08D8">
        <w:rPr>
          <w:rFonts w:ascii="Baskerville" w:hAnsi="Baskerville"/>
          <w:sz w:val="20"/>
          <w:szCs w:val="20"/>
        </w:rPr>
        <w:t xml:space="preserve"> the textual content of your website (the text you wrote for the site) to </w:t>
      </w:r>
      <w:proofErr w:type="spellStart"/>
      <w:r w:rsidRPr="00AE08D8">
        <w:rPr>
          <w:rFonts w:ascii="Baskerville" w:hAnsi="Baskerville"/>
          <w:b/>
          <w:sz w:val="20"/>
          <w:szCs w:val="20"/>
        </w:rPr>
        <w:t>SafeAssign</w:t>
      </w:r>
      <w:proofErr w:type="spellEnd"/>
      <w:r w:rsidRPr="00AE08D8">
        <w:rPr>
          <w:rFonts w:ascii="Baskerville" w:hAnsi="Baskerville"/>
          <w:sz w:val="20"/>
          <w:szCs w:val="20"/>
        </w:rPr>
        <w:t xml:space="preserve"> before class begins</w:t>
      </w:r>
      <w:r>
        <w:rPr>
          <w:rFonts w:ascii="Baskerville" w:hAnsi="Baskerville"/>
          <w:sz w:val="20"/>
          <w:szCs w:val="20"/>
        </w:rPr>
        <w:t>—this should read and be formatted like an academic paper (because it is)</w:t>
      </w:r>
      <w:r w:rsidRPr="00AE08D8">
        <w:rPr>
          <w:rFonts w:ascii="Baskerville" w:hAnsi="Baskerville"/>
          <w:sz w:val="20"/>
          <w:szCs w:val="20"/>
        </w:rPr>
        <w:t xml:space="preserve">. If you don’t take this step, I will not give you a grade for this project. </w:t>
      </w:r>
    </w:p>
    <w:p w14:paraId="322A9E59" w14:textId="77777777" w:rsidR="007A2D17" w:rsidRPr="00AE08D8" w:rsidRDefault="007A2D17" w:rsidP="007A2D17">
      <w:pPr>
        <w:pStyle w:val="ListParagraph"/>
        <w:numPr>
          <w:ilvl w:val="1"/>
          <w:numId w:val="1"/>
        </w:numPr>
        <w:rPr>
          <w:rFonts w:ascii="Baskerville" w:hAnsi="Baskerville"/>
          <w:sz w:val="20"/>
          <w:szCs w:val="20"/>
        </w:rPr>
      </w:pPr>
      <w:r w:rsidRPr="00AE08D8">
        <w:rPr>
          <w:rFonts w:ascii="Baskerville" w:hAnsi="Baskerville"/>
          <w:sz w:val="20"/>
          <w:szCs w:val="20"/>
        </w:rPr>
        <w:t xml:space="preserve">For those of you who create </w:t>
      </w:r>
      <w:r w:rsidRPr="00AE08D8">
        <w:rPr>
          <w:rFonts w:ascii="Baskerville" w:hAnsi="Baskerville"/>
          <w:b/>
          <w:sz w:val="20"/>
          <w:szCs w:val="20"/>
        </w:rPr>
        <w:t>websites</w:t>
      </w:r>
      <w:r w:rsidRPr="00AE08D8">
        <w:rPr>
          <w:rFonts w:ascii="Baskerville" w:hAnsi="Baskerville"/>
          <w:sz w:val="20"/>
          <w:szCs w:val="20"/>
        </w:rPr>
        <w:t xml:space="preserve">, keep track of your text in a word-processing document. Upload that file (not the site) to </w:t>
      </w:r>
      <w:proofErr w:type="spellStart"/>
      <w:r w:rsidRPr="00AE08D8">
        <w:rPr>
          <w:rFonts w:ascii="Baskerville" w:hAnsi="Baskerville"/>
          <w:sz w:val="20"/>
          <w:szCs w:val="20"/>
        </w:rPr>
        <w:t>SafeAssign</w:t>
      </w:r>
      <w:proofErr w:type="spellEnd"/>
      <w:r w:rsidRPr="00AE08D8">
        <w:rPr>
          <w:rFonts w:ascii="Baskerville" w:hAnsi="Baskerville"/>
          <w:sz w:val="20"/>
          <w:szCs w:val="20"/>
        </w:rPr>
        <w:t xml:space="preserve">. </w:t>
      </w:r>
    </w:p>
    <w:p w14:paraId="2809896F" w14:textId="77777777" w:rsidR="007A2D17" w:rsidRDefault="007A2D17" w:rsidP="007A2D17">
      <w:pPr>
        <w:pStyle w:val="ListParagraph"/>
        <w:numPr>
          <w:ilvl w:val="1"/>
          <w:numId w:val="1"/>
        </w:numPr>
        <w:rPr>
          <w:rFonts w:ascii="Baskerville" w:hAnsi="Baskerville"/>
          <w:sz w:val="20"/>
          <w:szCs w:val="20"/>
        </w:rPr>
      </w:pPr>
      <w:r w:rsidRPr="00AE08D8">
        <w:rPr>
          <w:rFonts w:ascii="Baskerville" w:hAnsi="Baskerville"/>
          <w:sz w:val="20"/>
          <w:szCs w:val="20"/>
        </w:rPr>
        <w:t xml:space="preserve">For those of you who create </w:t>
      </w:r>
      <w:r w:rsidRPr="00AE08D8">
        <w:rPr>
          <w:rFonts w:ascii="Baskerville" w:hAnsi="Baskerville"/>
          <w:b/>
          <w:sz w:val="20"/>
          <w:szCs w:val="20"/>
        </w:rPr>
        <w:t>videos</w:t>
      </w:r>
      <w:r w:rsidRPr="00AE08D8">
        <w:rPr>
          <w:rFonts w:ascii="Baskerville" w:hAnsi="Baskerville"/>
          <w:sz w:val="20"/>
          <w:szCs w:val="20"/>
        </w:rPr>
        <w:t xml:space="preserve">, compose your text in a word-processing document. Upload that file (not the site) to </w:t>
      </w:r>
      <w:proofErr w:type="spellStart"/>
      <w:r w:rsidRPr="00AE08D8">
        <w:rPr>
          <w:rFonts w:ascii="Baskerville" w:hAnsi="Baskerville"/>
          <w:sz w:val="20"/>
          <w:szCs w:val="20"/>
        </w:rPr>
        <w:t>SafeAssign</w:t>
      </w:r>
      <w:proofErr w:type="spellEnd"/>
      <w:r w:rsidRPr="00AE08D8">
        <w:rPr>
          <w:rFonts w:ascii="Baskerville" w:hAnsi="Baskerville"/>
          <w:sz w:val="20"/>
          <w:szCs w:val="20"/>
        </w:rPr>
        <w:t>.</w:t>
      </w:r>
    </w:p>
    <w:p w14:paraId="10EA3DA5" w14:textId="77777777" w:rsidR="007A2D17" w:rsidRPr="00095298" w:rsidRDefault="007A2D17" w:rsidP="007A2D17">
      <w:pPr>
        <w:pStyle w:val="ListParagraph"/>
        <w:numPr>
          <w:ilvl w:val="1"/>
          <w:numId w:val="1"/>
        </w:numPr>
        <w:rPr>
          <w:rFonts w:ascii="Baskerville" w:hAnsi="Baskerville"/>
          <w:sz w:val="20"/>
          <w:szCs w:val="20"/>
        </w:rPr>
      </w:pPr>
      <w:r>
        <w:rPr>
          <w:rFonts w:ascii="Baskerville" w:hAnsi="Baskerville"/>
          <w:sz w:val="20"/>
          <w:szCs w:val="20"/>
        </w:rPr>
        <w:t xml:space="preserve">Post a link to your completed web-based presentation on Blackboard under the “Capstone Presentations” button. </w:t>
      </w:r>
    </w:p>
    <w:p w14:paraId="054BA003" w14:textId="77777777" w:rsidR="007A2D17" w:rsidRPr="00AE08D8" w:rsidRDefault="007A2D17" w:rsidP="007A2D17">
      <w:pPr>
        <w:rPr>
          <w:rFonts w:ascii="Baskerville" w:hAnsi="Baskerville"/>
          <w:sz w:val="20"/>
          <w:szCs w:val="20"/>
        </w:rPr>
      </w:pPr>
      <w:r w:rsidRPr="00AE08D8">
        <w:rPr>
          <w:rFonts w:ascii="Baskerville" w:hAnsi="Baskerville"/>
          <w:sz w:val="20"/>
          <w:szCs w:val="20"/>
        </w:rPr>
        <w:t xml:space="preserve">Your project will be </w:t>
      </w:r>
      <w:r w:rsidRPr="00AE08D8">
        <w:rPr>
          <w:rFonts w:ascii="Baskerville" w:hAnsi="Baskerville"/>
          <w:b/>
          <w:sz w:val="20"/>
          <w:szCs w:val="20"/>
        </w:rPr>
        <w:t>evaluated</w:t>
      </w:r>
      <w:r w:rsidRPr="00AE08D8">
        <w:rPr>
          <w:rFonts w:ascii="Baskerville" w:hAnsi="Baskerville"/>
          <w:sz w:val="20"/>
          <w:szCs w:val="20"/>
        </w:rPr>
        <w:t xml:space="preserve"> on your ability to satisfy the requirements of this assignment, particularly related to the appearance of your site or video, the strength of your statements, your handling of the material</w:t>
      </w:r>
      <w:r>
        <w:rPr>
          <w:rFonts w:ascii="Baskerville" w:hAnsi="Baskerville"/>
          <w:sz w:val="20"/>
          <w:szCs w:val="20"/>
        </w:rPr>
        <w:t xml:space="preserve"> you focus on (the work(s)/author</w:t>
      </w:r>
      <w:r w:rsidRPr="00AE08D8">
        <w:rPr>
          <w:rFonts w:ascii="Baskerville" w:hAnsi="Baskerville"/>
          <w:sz w:val="20"/>
          <w:szCs w:val="20"/>
        </w:rPr>
        <w:t xml:space="preserve">), and your use of sources.  </w:t>
      </w:r>
    </w:p>
    <w:p w14:paraId="414647FD" w14:textId="77777777" w:rsidR="007A2D17" w:rsidRPr="00AE08D8" w:rsidRDefault="007A2D17" w:rsidP="007A2D17">
      <w:pPr>
        <w:pBdr>
          <w:bottom w:val="single" w:sz="6" w:space="1" w:color="auto"/>
        </w:pBdr>
        <w:rPr>
          <w:rFonts w:ascii="Baskerville" w:hAnsi="Baskerville"/>
          <w:sz w:val="20"/>
          <w:szCs w:val="20"/>
        </w:rPr>
      </w:pPr>
    </w:p>
    <w:p w14:paraId="404497E4" w14:textId="77777777" w:rsidR="007A2D17" w:rsidRPr="00AE08D8" w:rsidRDefault="007A2D17" w:rsidP="007A2D17">
      <w:pPr>
        <w:rPr>
          <w:rFonts w:ascii="Baskerville" w:hAnsi="Baskerville"/>
          <w:sz w:val="20"/>
          <w:szCs w:val="20"/>
        </w:rPr>
      </w:pPr>
    </w:p>
    <w:p w14:paraId="2283DDA5" w14:textId="77777777" w:rsidR="007A2D17" w:rsidRPr="00AE08D8" w:rsidRDefault="007A2D17" w:rsidP="007A2D17">
      <w:pPr>
        <w:rPr>
          <w:rFonts w:ascii="Baskerville" w:hAnsi="Baskerville"/>
          <w:b/>
          <w:sz w:val="20"/>
          <w:szCs w:val="20"/>
        </w:rPr>
      </w:pPr>
      <w:proofErr w:type="gramStart"/>
      <w:r w:rsidRPr="00AE08D8">
        <w:rPr>
          <w:rFonts w:ascii="Baskerville" w:hAnsi="Baskerville"/>
          <w:b/>
          <w:sz w:val="20"/>
          <w:szCs w:val="20"/>
        </w:rPr>
        <w:t>Short on Ideas?</w:t>
      </w:r>
      <w:proofErr w:type="gramEnd"/>
    </w:p>
    <w:p w14:paraId="37DAD849" w14:textId="77777777" w:rsidR="007A2D17" w:rsidRPr="00AE08D8" w:rsidRDefault="007A2D17" w:rsidP="007A2D17">
      <w:pPr>
        <w:rPr>
          <w:rFonts w:ascii="Baskerville" w:hAnsi="Baskerville"/>
          <w:sz w:val="20"/>
          <w:szCs w:val="20"/>
        </w:rPr>
      </w:pPr>
      <w:r w:rsidRPr="00AE08D8">
        <w:rPr>
          <w:rFonts w:ascii="Baskerville" w:hAnsi="Baskerville"/>
          <w:sz w:val="20"/>
          <w:szCs w:val="20"/>
        </w:rPr>
        <w:t xml:space="preserve">Your approach to this project will vary based on your interests (such as </w:t>
      </w:r>
      <w:r>
        <w:rPr>
          <w:rFonts w:ascii="Baskerville" w:hAnsi="Baskerville"/>
          <w:sz w:val="20"/>
          <w:szCs w:val="20"/>
        </w:rPr>
        <w:t xml:space="preserve">authorship, </w:t>
      </w:r>
      <w:r w:rsidRPr="00AE08D8">
        <w:rPr>
          <w:rFonts w:ascii="Baskerville" w:hAnsi="Baskerville"/>
          <w:sz w:val="20"/>
          <w:szCs w:val="20"/>
        </w:rPr>
        <w:t>performance, pedagogy, or literary analysis).  Here are a few ideas that might guide you to a topic:</w:t>
      </w:r>
    </w:p>
    <w:p w14:paraId="61A83E16" w14:textId="77777777" w:rsidR="007A2D17" w:rsidRPr="00AE08D8" w:rsidRDefault="007A2D17" w:rsidP="007A2D17">
      <w:pPr>
        <w:rPr>
          <w:rFonts w:ascii="Baskerville" w:hAnsi="Baskerville"/>
          <w:sz w:val="20"/>
          <w:szCs w:val="20"/>
        </w:rPr>
      </w:pPr>
    </w:p>
    <w:p w14:paraId="0E62BC78" w14:textId="77777777" w:rsidR="007A2D17" w:rsidRPr="00AE08D8" w:rsidRDefault="007A2D17" w:rsidP="007A2D17">
      <w:pPr>
        <w:pStyle w:val="ListParagraph"/>
        <w:numPr>
          <w:ilvl w:val="0"/>
          <w:numId w:val="3"/>
        </w:numPr>
        <w:rPr>
          <w:rFonts w:ascii="Baskerville" w:hAnsi="Baskerville"/>
          <w:sz w:val="20"/>
          <w:szCs w:val="20"/>
        </w:rPr>
        <w:sectPr w:rsidR="007A2D17" w:rsidRPr="00AE08D8">
          <w:pgSz w:w="12240" w:h="15840"/>
          <w:pgMar w:top="900" w:right="1440" w:bottom="1170" w:left="1440" w:header="720" w:footer="720" w:gutter="0"/>
          <w:cols w:space="720"/>
        </w:sectPr>
      </w:pPr>
    </w:p>
    <w:p w14:paraId="7CE4FF56" w14:textId="77777777" w:rsidR="007A2D17" w:rsidRPr="00AE08D8" w:rsidRDefault="007A2D17" w:rsidP="007A2D17">
      <w:pPr>
        <w:pStyle w:val="ListParagraph"/>
        <w:numPr>
          <w:ilvl w:val="0"/>
          <w:numId w:val="3"/>
        </w:numPr>
        <w:rPr>
          <w:rFonts w:ascii="Baskerville" w:hAnsi="Baskerville"/>
          <w:sz w:val="20"/>
          <w:szCs w:val="20"/>
        </w:rPr>
      </w:pPr>
      <w:r w:rsidRPr="00AE08D8">
        <w:rPr>
          <w:rFonts w:ascii="Baskerville" w:hAnsi="Baskerville"/>
          <w:sz w:val="20"/>
          <w:szCs w:val="20"/>
        </w:rPr>
        <w:t>Historical details</w:t>
      </w:r>
      <w:r>
        <w:rPr>
          <w:rFonts w:ascii="Baskerville" w:hAnsi="Baskerville"/>
          <w:sz w:val="20"/>
          <w:szCs w:val="20"/>
        </w:rPr>
        <w:t xml:space="preserve"> relevant to the study of </w:t>
      </w:r>
      <w:proofErr w:type="spellStart"/>
      <w:r>
        <w:rPr>
          <w:rFonts w:ascii="Baskerville" w:hAnsi="Baskerville"/>
          <w:sz w:val="20"/>
          <w:szCs w:val="20"/>
        </w:rPr>
        <w:t>Shakespoeare’s</w:t>
      </w:r>
      <w:proofErr w:type="spellEnd"/>
      <w:r>
        <w:rPr>
          <w:rFonts w:ascii="Baskerville" w:hAnsi="Baskerville"/>
          <w:sz w:val="20"/>
          <w:szCs w:val="20"/>
        </w:rPr>
        <w:t xml:space="preserve"> life and works</w:t>
      </w:r>
    </w:p>
    <w:p w14:paraId="78248BD6" w14:textId="77777777" w:rsidR="007A2D17" w:rsidRPr="00130E53" w:rsidRDefault="007A2D17" w:rsidP="007A2D17">
      <w:pPr>
        <w:pStyle w:val="ListParagraph"/>
        <w:numPr>
          <w:ilvl w:val="0"/>
          <w:numId w:val="3"/>
        </w:numPr>
        <w:rPr>
          <w:rFonts w:ascii="Baskerville" w:hAnsi="Baskerville"/>
          <w:sz w:val="20"/>
          <w:szCs w:val="20"/>
        </w:rPr>
      </w:pPr>
      <w:r>
        <w:rPr>
          <w:rFonts w:ascii="Baskerville" w:hAnsi="Baskerville"/>
          <w:sz w:val="20"/>
          <w:szCs w:val="20"/>
        </w:rPr>
        <w:t xml:space="preserve">History of production: Costume, </w:t>
      </w:r>
      <w:r w:rsidRPr="00130E53">
        <w:rPr>
          <w:rFonts w:ascii="Baskerville" w:hAnsi="Baskerville"/>
          <w:sz w:val="20"/>
          <w:szCs w:val="20"/>
        </w:rPr>
        <w:t>Theaters</w:t>
      </w:r>
      <w:r>
        <w:rPr>
          <w:rFonts w:ascii="Baskerville" w:hAnsi="Baskerville"/>
          <w:sz w:val="20"/>
          <w:szCs w:val="20"/>
        </w:rPr>
        <w:t>, Actors and Actresses, Stage history of the</w:t>
      </w:r>
      <w:r w:rsidRPr="00130E53">
        <w:rPr>
          <w:rFonts w:ascii="Baskerville" w:hAnsi="Baskerville"/>
          <w:sz w:val="20"/>
          <w:szCs w:val="20"/>
        </w:rPr>
        <w:t xml:space="preserve"> play</w:t>
      </w:r>
    </w:p>
    <w:p w14:paraId="2D158BDA" w14:textId="77777777" w:rsidR="007A2D17" w:rsidRDefault="007A2D17" w:rsidP="007A2D17">
      <w:pPr>
        <w:pStyle w:val="ListParagraph"/>
        <w:numPr>
          <w:ilvl w:val="0"/>
          <w:numId w:val="3"/>
        </w:numPr>
        <w:rPr>
          <w:rFonts w:ascii="Baskerville" w:hAnsi="Baskerville"/>
          <w:sz w:val="20"/>
          <w:szCs w:val="20"/>
        </w:rPr>
      </w:pPr>
      <w:r w:rsidRPr="007A2D17">
        <w:rPr>
          <w:rFonts w:ascii="Baskerville" w:hAnsi="Baskerville"/>
          <w:sz w:val="20"/>
          <w:szCs w:val="20"/>
        </w:rPr>
        <w:t xml:space="preserve">Adaptations </w:t>
      </w:r>
    </w:p>
    <w:p w14:paraId="2EA2EE75" w14:textId="77777777" w:rsidR="007A2D17" w:rsidRPr="007A2D17" w:rsidRDefault="007A2D17" w:rsidP="007A2D17">
      <w:pPr>
        <w:pStyle w:val="ListParagraph"/>
        <w:numPr>
          <w:ilvl w:val="0"/>
          <w:numId w:val="3"/>
        </w:numPr>
        <w:rPr>
          <w:rFonts w:ascii="Baskerville" w:hAnsi="Baskerville"/>
          <w:sz w:val="20"/>
          <w:szCs w:val="20"/>
        </w:rPr>
      </w:pPr>
      <w:r>
        <w:rPr>
          <w:rFonts w:ascii="Baskerville" w:hAnsi="Baskerville"/>
          <w:sz w:val="20"/>
          <w:szCs w:val="20"/>
        </w:rPr>
        <w:t xml:space="preserve">Films on the </w:t>
      </w:r>
      <w:r w:rsidRPr="007A2D17">
        <w:rPr>
          <w:rFonts w:ascii="Baskerville" w:hAnsi="Baskerville"/>
          <w:sz w:val="20"/>
          <w:szCs w:val="20"/>
        </w:rPr>
        <w:t xml:space="preserve">play/author </w:t>
      </w:r>
    </w:p>
    <w:p w14:paraId="3BA2C430" w14:textId="77777777" w:rsidR="007A2D17" w:rsidRPr="00AE08D8" w:rsidRDefault="007A2D17" w:rsidP="007A2D17">
      <w:pPr>
        <w:pStyle w:val="ListParagraph"/>
        <w:numPr>
          <w:ilvl w:val="0"/>
          <w:numId w:val="3"/>
        </w:numPr>
        <w:rPr>
          <w:rFonts w:ascii="Baskerville" w:hAnsi="Baskerville"/>
          <w:sz w:val="20"/>
          <w:szCs w:val="20"/>
        </w:rPr>
      </w:pPr>
      <w:r w:rsidRPr="00AE08D8">
        <w:rPr>
          <w:rFonts w:ascii="Baskerville" w:hAnsi="Baskerville"/>
          <w:sz w:val="20"/>
          <w:szCs w:val="20"/>
        </w:rPr>
        <w:t>Character types such as</w:t>
      </w:r>
    </w:p>
    <w:p w14:paraId="6E4D3C6D"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Evil queens</w:t>
      </w:r>
    </w:p>
    <w:p w14:paraId="24141D62"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Prideful heroes</w:t>
      </w:r>
    </w:p>
    <w:p w14:paraId="32B7EEC7"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Pitiful victims</w:t>
      </w:r>
    </w:p>
    <w:p w14:paraId="55500848"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Old/Elderly figures</w:t>
      </w:r>
    </w:p>
    <w:p w14:paraId="7A5A90A3"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Protagonists/Antagonists</w:t>
      </w:r>
    </w:p>
    <w:p w14:paraId="7F6BBF49"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Women</w:t>
      </w:r>
    </w:p>
    <w:p w14:paraId="6396604F"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Contexts (what aspects of the world informs this work or the writer)</w:t>
      </w:r>
    </w:p>
    <w:p w14:paraId="1AF99C3B" w14:textId="77777777" w:rsidR="007A2D17" w:rsidRPr="00AE08D8" w:rsidRDefault="007A2D17" w:rsidP="007A2D17">
      <w:pPr>
        <w:pStyle w:val="ListParagraph"/>
        <w:numPr>
          <w:ilvl w:val="0"/>
          <w:numId w:val="3"/>
        </w:numPr>
        <w:rPr>
          <w:rFonts w:ascii="Baskerville" w:hAnsi="Baskerville"/>
          <w:sz w:val="20"/>
          <w:szCs w:val="20"/>
        </w:rPr>
      </w:pPr>
      <w:r w:rsidRPr="00AE08D8">
        <w:rPr>
          <w:rFonts w:ascii="Baskerville" w:hAnsi="Baskerville"/>
          <w:sz w:val="20"/>
          <w:szCs w:val="20"/>
        </w:rPr>
        <w:t>Folklore/Legend/History</w:t>
      </w:r>
    </w:p>
    <w:p w14:paraId="74EB3BA0" w14:textId="77777777" w:rsidR="007A2D17" w:rsidRDefault="007A2D17" w:rsidP="007A2D17">
      <w:pPr>
        <w:pStyle w:val="ListParagraph"/>
        <w:numPr>
          <w:ilvl w:val="0"/>
          <w:numId w:val="3"/>
        </w:numPr>
        <w:rPr>
          <w:rFonts w:ascii="Baskerville" w:hAnsi="Baskerville"/>
          <w:sz w:val="20"/>
          <w:szCs w:val="20"/>
        </w:rPr>
      </w:pPr>
      <w:r w:rsidRPr="00AE08D8">
        <w:rPr>
          <w:rFonts w:ascii="Baskerville" w:hAnsi="Baskerville"/>
          <w:sz w:val="20"/>
          <w:szCs w:val="20"/>
        </w:rPr>
        <w:t xml:space="preserve">Cultural/Social background </w:t>
      </w:r>
    </w:p>
    <w:p w14:paraId="7F5B722A" w14:textId="77777777" w:rsidR="007A2D17" w:rsidRDefault="007A2D17" w:rsidP="007A2D17">
      <w:pPr>
        <w:pStyle w:val="ListParagraph"/>
        <w:numPr>
          <w:ilvl w:val="0"/>
          <w:numId w:val="3"/>
        </w:numPr>
        <w:rPr>
          <w:rFonts w:ascii="Baskerville" w:hAnsi="Baskerville"/>
          <w:sz w:val="20"/>
          <w:szCs w:val="20"/>
        </w:rPr>
      </w:pPr>
      <w:r>
        <w:rPr>
          <w:rFonts w:ascii="Baskerville" w:hAnsi="Baskerville"/>
          <w:sz w:val="20"/>
          <w:szCs w:val="20"/>
        </w:rPr>
        <w:t>Captivity/entrapment</w:t>
      </w:r>
    </w:p>
    <w:p w14:paraId="7237BE00" w14:textId="77777777" w:rsidR="007A2D17" w:rsidRDefault="007A2D17" w:rsidP="007A2D17">
      <w:pPr>
        <w:pStyle w:val="ListParagraph"/>
        <w:numPr>
          <w:ilvl w:val="0"/>
          <w:numId w:val="3"/>
        </w:numPr>
        <w:rPr>
          <w:rFonts w:ascii="Baskerville" w:hAnsi="Baskerville"/>
          <w:sz w:val="20"/>
          <w:szCs w:val="20"/>
        </w:rPr>
      </w:pPr>
      <w:r>
        <w:rPr>
          <w:rFonts w:ascii="Baskerville" w:hAnsi="Baskerville"/>
          <w:sz w:val="20"/>
          <w:szCs w:val="20"/>
        </w:rPr>
        <w:t>Freedom (ideas about freedom)</w:t>
      </w:r>
    </w:p>
    <w:p w14:paraId="5F80F2DF" w14:textId="77777777" w:rsidR="007A2D17" w:rsidRPr="007A2D17" w:rsidRDefault="007A2D17" w:rsidP="007A2D17">
      <w:pPr>
        <w:pStyle w:val="ListParagraph"/>
        <w:numPr>
          <w:ilvl w:val="0"/>
          <w:numId w:val="3"/>
        </w:numPr>
        <w:rPr>
          <w:rFonts w:ascii="Baskerville" w:hAnsi="Baskerville"/>
          <w:sz w:val="20"/>
          <w:szCs w:val="20"/>
        </w:rPr>
      </w:pPr>
      <w:r w:rsidRPr="007A2D17">
        <w:rPr>
          <w:rFonts w:ascii="Baskerville" w:hAnsi="Baskerville"/>
          <w:sz w:val="20"/>
          <w:szCs w:val="20"/>
        </w:rPr>
        <w:t>Author biographical details and publication history</w:t>
      </w:r>
    </w:p>
    <w:p w14:paraId="70F22C00" w14:textId="77777777" w:rsidR="007A2D17" w:rsidRPr="00AE08D8" w:rsidRDefault="007A2D17" w:rsidP="007A2D17">
      <w:pPr>
        <w:pStyle w:val="ListParagraph"/>
        <w:numPr>
          <w:ilvl w:val="0"/>
          <w:numId w:val="3"/>
        </w:numPr>
        <w:rPr>
          <w:rFonts w:ascii="Baskerville" w:hAnsi="Baskerville"/>
          <w:sz w:val="20"/>
          <w:szCs w:val="20"/>
        </w:rPr>
      </w:pPr>
      <w:r w:rsidRPr="00AE08D8">
        <w:rPr>
          <w:rFonts w:ascii="Baskerville" w:hAnsi="Baskerville"/>
          <w:sz w:val="20"/>
          <w:szCs w:val="20"/>
        </w:rPr>
        <w:t xml:space="preserve">Literary elements such as </w:t>
      </w:r>
    </w:p>
    <w:p w14:paraId="158EF7C9"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 xml:space="preserve">Plot development, </w:t>
      </w:r>
    </w:p>
    <w:p w14:paraId="28C49032"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 xml:space="preserve">Aristotelian tragic devices </w:t>
      </w:r>
    </w:p>
    <w:p w14:paraId="17DC8E28"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Theme</w:t>
      </w:r>
    </w:p>
    <w:p w14:paraId="03464CA8"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 xml:space="preserve">Symbolism </w:t>
      </w:r>
    </w:p>
    <w:p w14:paraId="3AF77E61" w14:textId="77777777" w:rsidR="007A2D17" w:rsidRPr="00AE08D8"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Irony</w:t>
      </w:r>
    </w:p>
    <w:p w14:paraId="43B835AB" w14:textId="77777777" w:rsidR="007A2D17" w:rsidRPr="006A2FD6" w:rsidRDefault="007A2D17" w:rsidP="007A2D17">
      <w:pPr>
        <w:pStyle w:val="ListParagraph"/>
        <w:numPr>
          <w:ilvl w:val="1"/>
          <w:numId w:val="3"/>
        </w:numPr>
        <w:rPr>
          <w:rFonts w:ascii="Baskerville" w:hAnsi="Baskerville"/>
          <w:sz w:val="20"/>
          <w:szCs w:val="20"/>
        </w:rPr>
      </w:pPr>
      <w:r w:rsidRPr="00AE08D8">
        <w:rPr>
          <w:rFonts w:ascii="Baskerville" w:hAnsi="Baskerville"/>
          <w:sz w:val="20"/>
          <w:szCs w:val="20"/>
        </w:rPr>
        <w:t>Use of Prose/Verse</w:t>
      </w:r>
    </w:p>
    <w:p w14:paraId="0CEFB738" w14:textId="77777777" w:rsidR="001F7A94" w:rsidRDefault="001F7A94"/>
    <w:sectPr w:rsidR="001F7A94" w:rsidSect="007A2D17">
      <w:type w:val="continuous"/>
      <w:pgSz w:w="12240" w:h="15840"/>
      <w:pgMar w:top="1368" w:right="1440" w:bottom="126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9E5"/>
    <w:multiLevelType w:val="hybridMultilevel"/>
    <w:tmpl w:val="8C0AF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4B399C"/>
    <w:multiLevelType w:val="hybridMultilevel"/>
    <w:tmpl w:val="B79EC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CD67207"/>
    <w:multiLevelType w:val="hybridMultilevel"/>
    <w:tmpl w:val="6CA0A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17"/>
    <w:rsid w:val="00095298"/>
    <w:rsid w:val="001038DB"/>
    <w:rsid w:val="001F7A94"/>
    <w:rsid w:val="00311433"/>
    <w:rsid w:val="003B59D0"/>
    <w:rsid w:val="00436EE5"/>
    <w:rsid w:val="007A2D17"/>
    <w:rsid w:val="00832BB5"/>
    <w:rsid w:val="008629CA"/>
    <w:rsid w:val="00C74356"/>
    <w:rsid w:val="00C85BF2"/>
    <w:rsid w:val="00D35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DF47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17"/>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D17"/>
    <w:pPr>
      <w:ind w:left="720"/>
      <w:contextualSpacing/>
    </w:pPr>
  </w:style>
  <w:style w:type="character" w:styleId="Hyperlink">
    <w:name w:val="Hyperlink"/>
    <w:basedOn w:val="DefaultParagraphFont"/>
    <w:rsid w:val="007A2D1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17"/>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D17"/>
    <w:pPr>
      <w:ind w:left="720"/>
      <w:contextualSpacing/>
    </w:pPr>
  </w:style>
  <w:style w:type="character" w:styleId="Hyperlink">
    <w:name w:val="Hyperlink"/>
    <w:basedOn w:val="DefaultParagraphFont"/>
    <w:rsid w:val="007A2D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 TargetMode="External"/><Relationship Id="rId7" Type="http://schemas.openxmlformats.org/officeDocument/2006/relationships/hyperlink" Target="http://www.wix.com/" TargetMode="External"/><Relationship Id="rId8" Type="http://schemas.openxmlformats.org/officeDocument/2006/relationships/hyperlink" Target="http://www.google.com/sites/help/intl/en/overview.html" TargetMode="External"/><Relationship Id="rId9" Type="http://schemas.openxmlformats.org/officeDocument/2006/relationships/hyperlink" Target="http://www.wikispaces.com/" TargetMode="External"/><Relationship Id="rId10" Type="http://schemas.openxmlformats.org/officeDocument/2006/relationships/hyperlink" Target="http://www.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1227</Words>
  <Characters>6995</Characters>
  <Application>Microsoft Macintosh Word</Application>
  <DocSecurity>0</DocSecurity>
  <Lines>58</Lines>
  <Paragraphs>16</Paragraphs>
  <ScaleCrop>false</ScaleCrop>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Swanson</dc:creator>
  <cp:keywords/>
  <dc:description/>
  <cp:lastModifiedBy>Victoria Swanson</cp:lastModifiedBy>
  <cp:revision>5</cp:revision>
  <dcterms:created xsi:type="dcterms:W3CDTF">2016-05-03T03:16:00Z</dcterms:created>
  <dcterms:modified xsi:type="dcterms:W3CDTF">2016-05-03T03:20:00Z</dcterms:modified>
</cp:coreProperties>
</file>